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F6" w:rsidRPr="000D1C91" w:rsidRDefault="00387EF6" w:rsidP="00387EF6">
      <w:pPr>
        <w:spacing w:after="5" w:line="368" w:lineRule="auto"/>
        <w:ind w:left="-15" w:hanging="10"/>
        <w:jc w:val="center"/>
        <w:rPr>
          <w:rFonts w:ascii="Times New Roman" w:eastAsia="Times New Roman" w:hAnsi="Times New Roman" w:cs="Times New Roman"/>
          <w:b/>
          <w:bCs/>
          <w:sz w:val="56"/>
          <w:szCs w:val="56"/>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56"/>
          <w:szCs w:val="56"/>
        </w:rPr>
      </w:pPr>
    </w:p>
    <w:p w:rsidR="00387EF6" w:rsidRPr="000D1C91" w:rsidRDefault="00387EF6" w:rsidP="00387EF6">
      <w:pPr>
        <w:spacing w:after="5" w:line="368" w:lineRule="auto"/>
        <w:ind w:left="-15" w:hanging="10"/>
        <w:jc w:val="center"/>
        <w:rPr>
          <w:rFonts w:ascii="Times New Roman" w:eastAsia="Times New Roman" w:hAnsi="Times New Roman" w:cs="Times New Roman"/>
          <w:sz w:val="56"/>
          <w:szCs w:val="56"/>
        </w:rPr>
      </w:pPr>
      <w:r w:rsidRPr="000D1C91">
        <w:rPr>
          <w:rFonts w:ascii="Times New Roman" w:eastAsia="Times New Roman" w:hAnsi="Times New Roman" w:cs="Times New Roman"/>
          <w:b/>
          <w:bCs/>
          <w:sz w:val="56"/>
          <w:szCs w:val="56"/>
        </w:rPr>
        <w:t xml:space="preserve">KONCEPCJA FUNKCJONOWANIA I ROZWOJU               </w:t>
      </w:r>
    </w:p>
    <w:p w:rsidR="00387EF6" w:rsidRPr="000D1C91" w:rsidRDefault="00387EF6" w:rsidP="00387EF6">
      <w:pPr>
        <w:spacing w:after="5" w:line="368" w:lineRule="auto"/>
        <w:ind w:left="-15" w:hanging="10"/>
        <w:jc w:val="center"/>
        <w:rPr>
          <w:rFonts w:ascii="Times New Roman" w:eastAsia="Times New Roman" w:hAnsi="Times New Roman" w:cs="Times New Roman"/>
          <w:b/>
          <w:bCs/>
          <w:sz w:val="56"/>
          <w:szCs w:val="56"/>
        </w:rPr>
      </w:pPr>
      <w:r w:rsidRPr="000D1C91">
        <w:rPr>
          <w:rFonts w:ascii="Times New Roman" w:eastAsia="Times New Roman" w:hAnsi="Times New Roman" w:cs="Times New Roman"/>
          <w:b/>
          <w:bCs/>
          <w:sz w:val="56"/>
          <w:szCs w:val="56"/>
        </w:rPr>
        <w:t>SZKOŁY PODSTAWOWEJ NR 3                           W CHOSZCZNIE</w:t>
      </w:r>
    </w:p>
    <w:p w:rsidR="00387EF6" w:rsidRPr="004B6856" w:rsidRDefault="00387EF6" w:rsidP="00387EF6">
      <w:pPr>
        <w:spacing w:after="5" w:line="368" w:lineRule="auto"/>
        <w:ind w:left="-15" w:hanging="10"/>
        <w:jc w:val="center"/>
        <w:rPr>
          <w:rFonts w:ascii="Times New Roman" w:eastAsia="Times New Roman" w:hAnsi="Times New Roman" w:cs="Times New Roman"/>
          <w:b/>
          <w:bCs/>
          <w:sz w:val="56"/>
          <w:szCs w:val="56"/>
        </w:rPr>
      </w:pPr>
      <w:r w:rsidRPr="004B6856">
        <w:rPr>
          <w:rFonts w:ascii="Times New Roman" w:eastAsia="Times New Roman" w:hAnsi="Times New Roman" w:cs="Times New Roman"/>
          <w:b/>
          <w:bCs/>
          <w:sz w:val="56"/>
          <w:szCs w:val="56"/>
        </w:rPr>
        <w:t>W LATACH 2024 – 2029</w:t>
      </w: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4A26E3" w:rsidRDefault="00387EF6" w:rsidP="00387EF6">
      <w:pPr>
        <w:spacing w:after="5" w:line="368" w:lineRule="auto"/>
        <w:ind w:left="-15" w:hanging="10"/>
        <w:jc w:val="center"/>
        <w:rPr>
          <w:rFonts w:ascii="Times New Roman" w:eastAsia="Times New Roman" w:hAnsi="Times New Roman" w:cs="Times New Roman"/>
          <w:b/>
          <w:bCs/>
          <w:sz w:val="36"/>
          <w:szCs w:val="36"/>
        </w:rPr>
      </w:pPr>
      <w:r w:rsidRPr="004A26E3">
        <w:rPr>
          <w:rFonts w:ascii="Times New Roman" w:eastAsia="Times New Roman" w:hAnsi="Times New Roman" w:cs="Times New Roman"/>
          <w:b/>
          <w:bCs/>
          <w:sz w:val="36"/>
          <w:szCs w:val="36"/>
        </w:rPr>
        <w:t>ELŻBIETA KŁOS</w:t>
      </w: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CHOSZCZNO 16.02.2024r.</w:t>
      </w:r>
    </w:p>
    <w:p w:rsidR="00387EF6" w:rsidRPr="000D1C91" w:rsidRDefault="00387EF6" w:rsidP="00387EF6">
      <w:pPr>
        <w:spacing w:after="5" w:line="368" w:lineRule="auto"/>
        <w:ind w:left="-15" w:hanging="10"/>
        <w:jc w:val="center"/>
        <w:rPr>
          <w:rFonts w:ascii="Times New Roman" w:eastAsia="Times New Roman" w:hAnsi="Times New Roman" w:cs="Times New Roman"/>
          <w:b/>
          <w:bCs/>
          <w:sz w:val="24"/>
          <w:szCs w:val="24"/>
        </w:rPr>
      </w:pPr>
    </w:p>
    <w:p w:rsidR="00387EF6" w:rsidRPr="000D1C91" w:rsidRDefault="00387EF6" w:rsidP="00387EF6">
      <w:pPr>
        <w:spacing w:after="5" w:line="360" w:lineRule="auto"/>
        <w:ind w:left="-15"/>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 </w:t>
      </w:r>
      <w:r w:rsidRPr="000D1C91">
        <w:tab/>
      </w:r>
    </w:p>
    <w:p w:rsidR="00387EF6" w:rsidRPr="000D1C91" w:rsidRDefault="00387EF6" w:rsidP="00387EF6">
      <w:pPr>
        <w:spacing w:after="5" w:line="360" w:lineRule="auto"/>
        <w:ind w:left="-15"/>
        <w:rPr>
          <w:rFonts w:ascii="Times New Roman" w:eastAsia="Times New Roman" w:hAnsi="Times New Roman" w:cs="Times New Roman"/>
          <w:sz w:val="24"/>
          <w:szCs w:val="24"/>
        </w:rPr>
      </w:pPr>
    </w:p>
    <w:p w:rsidR="00387EF6" w:rsidRPr="000D1C91" w:rsidRDefault="00387EF6" w:rsidP="00387EF6">
      <w:pPr>
        <w:spacing w:after="5" w:line="360" w:lineRule="auto"/>
        <w:rPr>
          <w:rFonts w:ascii="Times New Roman" w:eastAsia="Times New Roman" w:hAnsi="Times New Roman" w:cs="Times New Roman"/>
          <w:sz w:val="24"/>
          <w:szCs w:val="24"/>
        </w:rPr>
      </w:pPr>
    </w:p>
    <w:p w:rsidR="00387EF6" w:rsidRPr="000D1C91" w:rsidRDefault="00387EF6" w:rsidP="00387EF6">
      <w:pPr>
        <w:spacing w:after="5" w:line="360" w:lineRule="auto"/>
        <w:ind w:left="-15" w:hanging="10"/>
        <w:rPr>
          <w:rFonts w:ascii="Times New Roman" w:eastAsia="Times New Roman" w:hAnsi="Times New Roman" w:cs="Times New Roman"/>
          <w:sz w:val="24"/>
          <w:szCs w:val="24"/>
        </w:rPr>
      </w:pPr>
    </w:p>
    <w:p w:rsidR="00387EF6" w:rsidRPr="000D1C91" w:rsidRDefault="00387EF6" w:rsidP="00387EF6">
      <w:pPr>
        <w:spacing w:after="5" w:line="377" w:lineRule="auto"/>
        <w:jc w:val="both"/>
        <w:rPr>
          <w:rFonts w:ascii="Times New Roman" w:eastAsia="Times New Roman" w:hAnsi="Times New Roman" w:cs="Times New Roman"/>
          <w:sz w:val="24"/>
          <w:szCs w:val="24"/>
        </w:rPr>
      </w:pPr>
    </w:p>
    <w:p w:rsidR="00387EF6" w:rsidRPr="000D1C91" w:rsidRDefault="00387EF6" w:rsidP="00387EF6">
      <w:pPr>
        <w:spacing w:after="5" w:line="368" w:lineRule="auto"/>
        <w:ind w:hanging="10"/>
        <w:jc w:val="center"/>
        <w:rPr>
          <w:rFonts w:ascii="Times New Roman" w:eastAsia="Times New Roman" w:hAnsi="Times New Roman" w:cs="Times New Roman"/>
          <w:sz w:val="40"/>
          <w:szCs w:val="40"/>
        </w:rPr>
      </w:pPr>
      <w:r w:rsidRPr="000D1C91">
        <w:rPr>
          <w:rFonts w:ascii="Times New Roman" w:eastAsia="Times New Roman" w:hAnsi="Times New Roman" w:cs="Times New Roman"/>
          <w:b/>
          <w:bCs/>
          <w:sz w:val="40"/>
          <w:szCs w:val="40"/>
        </w:rPr>
        <w:t>II WIZJA SZKOŁY</w:t>
      </w:r>
    </w:p>
    <w:p w:rsidR="00387EF6" w:rsidRPr="000D1C91" w:rsidRDefault="00387EF6" w:rsidP="00387EF6">
      <w:pPr>
        <w:shd w:val="clear" w:color="auto" w:fill="FFFFFF" w:themeFill="background1"/>
        <w:spacing w:after="5" w:line="377" w:lineRule="auto"/>
        <w:ind w:firstLine="705"/>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Wizją naszej szkoły jest harmonijne współdziałanie wszystkich organów szkoły                       i środowiska, zmierzające do zapewnienia uczniom warunków umożliwiających prawidłowe funkcjonowanie w dynamicznie rozwijającym się świecie. </w:t>
      </w:r>
      <w:r w:rsidRPr="000D1C91">
        <w:br/>
      </w:r>
      <w:r w:rsidRPr="000D1C91">
        <w:rPr>
          <w:rFonts w:ascii="Times New Roman" w:eastAsia="Times New Roman" w:hAnsi="Times New Roman" w:cs="Times New Roman"/>
          <w:sz w:val="24"/>
          <w:szCs w:val="24"/>
        </w:rPr>
        <w:t>Szkołę Podstawową nr 3 widzę jako miejsce bezpieczne, sprzyjające dziecku. Społeczność szkolna ma być nie tylko instytucją, ale także wspólnotą nauczycieli, uczniów, rodziców</w:t>
      </w:r>
      <w:r w:rsidRPr="000D1C91">
        <w:br/>
      </w:r>
      <w:r w:rsidRPr="000D1C91">
        <w:rPr>
          <w:rFonts w:ascii="Times New Roman" w:eastAsia="Times New Roman" w:hAnsi="Times New Roman" w:cs="Times New Roman"/>
          <w:sz w:val="24"/>
          <w:szCs w:val="24"/>
        </w:rPr>
        <w:t xml:space="preserve">i pracowników. </w:t>
      </w:r>
    </w:p>
    <w:p w:rsidR="00387EF6" w:rsidRPr="000D1C91" w:rsidRDefault="00387EF6" w:rsidP="00387EF6">
      <w:pPr>
        <w:shd w:val="clear" w:color="auto" w:fill="FFFFFF" w:themeFill="background1"/>
        <w:spacing w:after="5" w:line="377" w:lineRule="auto"/>
        <w:ind w:firstLine="705"/>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Sk</w:t>
      </w:r>
      <w:r>
        <w:rPr>
          <w:rFonts w:ascii="Times New Roman" w:eastAsia="Times New Roman" w:hAnsi="Times New Roman" w:cs="Times New Roman"/>
          <w:sz w:val="24"/>
          <w:szCs w:val="24"/>
        </w:rPr>
        <w:t>utecznie i sprawnie zarządzana s</w:t>
      </w:r>
      <w:r w:rsidRPr="000D1C91">
        <w:rPr>
          <w:rFonts w:ascii="Times New Roman" w:eastAsia="Times New Roman" w:hAnsi="Times New Roman" w:cs="Times New Roman"/>
          <w:sz w:val="24"/>
          <w:szCs w:val="24"/>
        </w:rPr>
        <w:t xml:space="preserve">zkoła stanie się placówką wiodącą w środowisku. </w:t>
      </w:r>
      <w:r w:rsidRPr="000D1C91">
        <w:br/>
      </w:r>
      <w:r>
        <w:rPr>
          <w:rFonts w:ascii="Times New Roman" w:eastAsia="Times New Roman" w:hAnsi="Times New Roman" w:cs="Times New Roman"/>
          <w:sz w:val="24"/>
          <w:szCs w:val="24"/>
        </w:rPr>
        <w:t>Absolwenci naszej s</w:t>
      </w:r>
      <w:r w:rsidRPr="000D1C91">
        <w:rPr>
          <w:rFonts w:ascii="Times New Roman" w:eastAsia="Times New Roman" w:hAnsi="Times New Roman" w:cs="Times New Roman"/>
          <w:sz w:val="24"/>
          <w:szCs w:val="24"/>
        </w:rPr>
        <w:t>zkoły z sukcesem będą kontynuowali naukę w szkołach ponadpodstawowych. Dobrze przygotowani do życia w społeczeństwie będą wyróżniali się kulturą bycia,  przestrzeganiem zasad moralnych,  poszanowaniem tradycji.</w:t>
      </w:r>
      <w:r w:rsidRPr="000D1C91">
        <w:br/>
      </w:r>
      <w:r w:rsidRPr="000D1C91">
        <w:rPr>
          <w:rFonts w:ascii="Times New Roman" w:eastAsia="Times New Roman" w:hAnsi="Times New Roman" w:cs="Times New Roman"/>
          <w:sz w:val="24"/>
          <w:szCs w:val="24"/>
        </w:rPr>
        <w:t xml:space="preserve">Nowoczesna baza i wysoko wykwalifikowana kadra zapewni edukację na najwyższym poziomie. Zagospodarowany i przystosowany do potrzeb dzieci teren wokół szkoły stanie się zapleczem do rozwijania zainteresowań aktywnością ruchową, której tak bardzo brakuje dzieciom w świecie informatycznym. </w:t>
      </w:r>
      <w:r w:rsidRPr="000D1C91">
        <w:br/>
      </w:r>
      <w:r w:rsidRPr="000D1C91">
        <w:rPr>
          <w:rFonts w:ascii="Times New Roman" w:eastAsia="Times New Roman" w:hAnsi="Times New Roman" w:cs="Times New Roman"/>
          <w:sz w:val="24"/>
          <w:szCs w:val="24"/>
        </w:rPr>
        <w:t>Świetlica szkolna zapewni opiekę wszystkim chętnym dzieciom.</w:t>
      </w:r>
      <w:r w:rsidRPr="000D1C91">
        <w:br/>
      </w:r>
      <w:r w:rsidRPr="000D1C91">
        <w:rPr>
          <w:rFonts w:ascii="Times New Roman" w:eastAsia="Times New Roman" w:hAnsi="Times New Roman" w:cs="Times New Roman"/>
          <w:sz w:val="24"/>
          <w:szCs w:val="24"/>
        </w:rPr>
        <w:t>Rodzice, Nauczyciele i Środowisko będą tworzyli wspólny, spójny front wychowawczy.</w:t>
      </w:r>
    </w:p>
    <w:p w:rsidR="00387EF6" w:rsidRPr="000D1C91" w:rsidRDefault="00387EF6" w:rsidP="00387EF6">
      <w:pPr>
        <w:shd w:val="clear" w:color="auto" w:fill="FFFFFF" w:themeFill="background1"/>
        <w:spacing w:after="5" w:line="377" w:lineRule="auto"/>
        <w:ind w:firstLine="705"/>
        <w:rPr>
          <w:rFonts w:ascii="Times New Roman" w:eastAsia="Times New Roman" w:hAnsi="Times New Roman" w:cs="Times New Roman"/>
          <w:sz w:val="24"/>
          <w:szCs w:val="24"/>
        </w:rPr>
      </w:pPr>
    </w:p>
    <w:p w:rsidR="00387EF6" w:rsidRPr="000D1C91" w:rsidRDefault="00387EF6" w:rsidP="00387EF6">
      <w:pPr>
        <w:spacing w:after="5" w:line="368" w:lineRule="auto"/>
        <w:ind w:hanging="10"/>
        <w:jc w:val="center"/>
        <w:rPr>
          <w:rFonts w:ascii="Times New Roman" w:eastAsia="Times New Roman" w:hAnsi="Times New Roman" w:cs="Times New Roman"/>
          <w:sz w:val="40"/>
          <w:szCs w:val="40"/>
        </w:rPr>
      </w:pPr>
      <w:r w:rsidRPr="000D1C91">
        <w:rPr>
          <w:rFonts w:ascii="Times New Roman" w:eastAsia="Times New Roman" w:hAnsi="Times New Roman" w:cs="Times New Roman"/>
          <w:b/>
          <w:bCs/>
          <w:sz w:val="40"/>
          <w:szCs w:val="40"/>
        </w:rPr>
        <w:t>III   MISJA SZKOŁY</w:t>
      </w:r>
    </w:p>
    <w:p w:rsidR="00387EF6" w:rsidRPr="000D1C91" w:rsidRDefault="00387EF6" w:rsidP="00387EF6">
      <w:pPr>
        <w:shd w:val="clear" w:color="auto" w:fill="FFFFFF" w:themeFill="background1"/>
        <w:spacing w:after="5" w:line="368" w:lineRule="auto"/>
        <w:ind w:left="1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 </w:t>
      </w:r>
      <w:r w:rsidRPr="000D1C91">
        <w:tab/>
      </w:r>
      <w:r w:rsidRPr="000D1C91">
        <w:rPr>
          <w:rFonts w:ascii="Times New Roman" w:eastAsia="Times New Roman" w:hAnsi="Times New Roman" w:cs="Times New Roman"/>
          <w:sz w:val="24"/>
          <w:szCs w:val="24"/>
        </w:rPr>
        <w:t>Jesteśmy szkołą otwartą i bezpieczną. Uczniami szkoły są dzieci z najbliższego środowiska.</w:t>
      </w:r>
      <w:r w:rsidRPr="000D1C91">
        <w:t xml:space="preserve"> </w:t>
      </w:r>
      <w:r w:rsidRPr="000D1C91">
        <w:rPr>
          <w:rFonts w:ascii="Times New Roman" w:eastAsia="Times New Roman" w:hAnsi="Times New Roman" w:cs="Times New Roman"/>
          <w:sz w:val="24"/>
          <w:szCs w:val="24"/>
        </w:rPr>
        <w:t>W ramach integracji jesteśmy otwarci na potrzeby uczniów spoza rejonu. Tworzymy przyjazną szkołę, w której każdy realizuje się na miarę własnych potrzeb                                   i możliwości. Swoje działania opieramy na takich wartościach jak: uczciwość, mądrość, odpowiedzialność, współdziałanie i skuteczność.</w:t>
      </w:r>
      <w:r w:rsidRPr="000D1C91">
        <w:br/>
      </w:r>
      <w:r w:rsidRPr="000D1C91">
        <w:rPr>
          <w:rFonts w:ascii="Times New Roman" w:eastAsia="Times New Roman" w:hAnsi="Times New Roman" w:cs="Times New Roman"/>
          <w:sz w:val="24"/>
          <w:szCs w:val="24"/>
        </w:rPr>
        <w:t>Głównym zadaniem naszej szkoły jest wspieranie rozwoju osobowego każdego ucznia, poprzez rzetelne i wszechstronne przekazywanie wiedzy potrzebnej w życiu, kształtowanie umiejętności samodzielnego poruszania się we współczesnym świecie, zastosowanie                      w sposób twórczy zdobytej w szkole wiedzy oraz wychowanie nastawione przede wszystkim  na uwrażliwienie na dobro, prawdę i piękno.</w:t>
      </w:r>
    </w:p>
    <w:p w:rsidR="00387EF6" w:rsidRPr="000D1C91" w:rsidRDefault="00387EF6" w:rsidP="00387EF6">
      <w:pPr>
        <w:shd w:val="clear" w:color="auto" w:fill="FFFFFF" w:themeFill="background1"/>
        <w:spacing w:after="5" w:line="368" w:lineRule="auto"/>
        <w:ind w:left="10" w:firstLine="698"/>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Charakteryzuje nas otwartość na propozycje uczniów, nauczycieli i rodziców oraz szczerość we wzajemnych kontaktach. Dążymy do tego, aby autentyczna tożsamość celów dyrektora, nauczycieli, uczniów i rodziców, stwarzała podstawę wszelkich podejmowanych przez nas działań. Nasze współdziałanie ma sprzyjać skutecznemu zaspakajaniu potrzeb uczniów i jak najlepszemu przygotowaniu ich do życia. Nasz zespół wyróżnia atmosfera twórczej współpracy, otwarcia na nowe doświadczenia oraz dobrze przygotowana kadra pedagogiczna.</w:t>
      </w:r>
    </w:p>
    <w:p w:rsidR="00387EF6" w:rsidRPr="000D1C91" w:rsidRDefault="00387EF6" w:rsidP="00387EF6">
      <w:pPr>
        <w:shd w:val="clear" w:color="auto" w:fill="FFFFFF" w:themeFill="background1"/>
        <w:spacing w:after="150" w:line="360" w:lineRule="auto"/>
        <w:jc w:val="both"/>
      </w:pPr>
      <w:r w:rsidRPr="000D1C91">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Model </w:t>
      </w:r>
      <w:r w:rsidRPr="000D1C91">
        <w:rPr>
          <w:rFonts w:ascii="Times New Roman" w:eastAsia="Times New Roman" w:hAnsi="Times New Roman" w:cs="Times New Roman"/>
          <w:b/>
          <w:bCs/>
          <w:sz w:val="32"/>
          <w:szCs w:val="32"/>
        </w:rPr>
        <w:t>absolwenta</w:t>
      </w:r>
      <w:r w:rsidRPr="000D1C91">
        <w:br/>
      </w:r>
      <w:r w:rsidRPr="000D1C91">
        <w:rPr>
          <w:rFonts w:ascii="Times New Roman" w:eastAsia="Times New Roman" w:hAnsi="Times New Roman" w:cs="Times New Roman"/>
          <w:sz w:val="24"/>
          <w:szCs w:val="24"/>
        </w:rPr>
        <w:t xml:space="preserve">           Wszystkie działania wychowawcze</w:t>
      </w:r>
      <w:r>
        <w:rPr>
          <w:rFonts w:ascii="Times New Roman" w:eastAsia="Times New Roman" w:hAnsi="Times New Roman" w:cs="Times New Roman"/>
          <w:sz w:val="24"/>
          <w:szCs w:val="24"/>
        </w:rPr>
        <w:t xml:space="preserve"> podejmowane w naszej s</w:t>
      </w:r>
      <w:r w:rsidRPr="000D1C91">
        <w:rPr>
          <w:rFonts w:ascii="Times New Roman" w:eastAsia="Times New Roman" w:hAnsi="Times New Roman" w:cs="Times New Roman"/>
          <w:sz w:val="24"/>
          <w:szCs w:val="24"/>
        </w:rPr>
        <w:t xml:space="preserve">zkole zmierzają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do ukształtowania absolwenta, który będzie:</w:t>
      </w:r>
    </w:p>
    <w:p w:rsidR="00387EF6" w:rsidRPr="000D1C91" w:rsidRDefault="00387EF6" w:rsidP="00387EF6">
      <w:pPr>
        <w:pStyle w:val="Akapitzlist"/>
        <w:numPr>
          <w:ilvl w:val="0"/>
          <w:numId w:val="3"/>
        </w:numPr>
        <w:spacing w:after="200" w:line="360" w:lineRule="auto"/>
        <w:contextualSpacing w:val="0"/>
        <w:jc w:val="both"/>
        <w:rPr>
          <w:rFonts w:ascii="Times New Roman" w:hAnsi="Times New Roman" w:cs="Times New Roman"/>
          <w:sz w:val="24"/>
          <w:szCs w:val="24"/>
        </w:rPr>
      </w:pPr>
      <w:r w:rsidRPr="000D1C91">
        <w:rPr>
          <w:rFonts w:ascii="Times New Roman" w:hAnsi="Times New Roman" w:cs="Times New Roman"/>
          <w:sz w:val="24"/>
          <w:szCs w:val="24"/>
        </w:rPr>
        <w:t>Dobrym obywatelem, świadomym swych praw i obowiązków, posiadającym godność, poczucie własnej wartości, szanującym prawa inny</w:t>
      </w:r>
      <w:r>
        <w:rPr>
          <w:rFonts w:ascii="Times New Roman" w:hAnsi="Times New Roman" w:cs="Times New Roman"/>
          <w:sz w:val="24"/>
          <w:szCs w:val="24"/>
        </w:rPr>
        <w:t>ch w tym osób niepełnosprawnych;</w:t>
      </w:r>
    </w:p>
    <w:p w:rsidR="00387EF6" w:rsidRPr="000D1C91" w:rsidRDefault="00387EF6" w:rsidP="00387EF6">
      <w:pPr>
        <w:pStyle w:val="Akapitzlist"/>
        <w:numPr>
          <w:ilvl w:val="0"/>
          <w:numId w:val="3"/>
        </w:numPr>
        <w:spacing w:after="200" w:line="360" w:lineRule="auto"/>
        <w:contextualSpacing w:val="0"/>
        <w:jc w:val="both"/>
        <w:rPr>
          <w:rFonts w:ascii="Times New Roman" w:hAnsi="Times New Roman" w:cs="Times New Roman"/>
          <w:sz w:val="24"/>
          <w:szCs w:val="24"/>
        </w:rPr>
      </w:pPr>
      <w:r w:rsidRPr="000D1C91">
        <w:rPr>
          <w:rFonts w:ascii="Times New Roman" w:hAnsi="Times New Roman" w:cs="Times New Roman"/>
          <w:sz w:val="24"/>
          <w:szCs w:val="24"/>
        </w:rPr>
        <w:t>Dbał o rozwój własnej osobowości,</w:t>
      </w:r>
      <w:r>
        <w:rPr>
          <w:rFonts w:ascii="Times New Roman" w:hAnsi="Times New Roman" w:cs="Times New Roman"/>
          <w:sz w:val="24"/>
          <w:szCs w:val="24"/>
        </w:rPr>
        <w:t xml:space="preserve"> zna swoje mocne i słabe strony;</w:t>
      </w:r>
    </w:p>
    <w:p w:rsidR="00387EF6" w:rsidRPr="000D1C91" w:rsidRDefault="00387EF6" w:rsidP="00387EF6">
      <w:pPr>
        <w:pStyle w:val="Akapitzlist"/>
        <w:numPr>
          <w:ilvl w:val="0"/>
          <w:numId w:val="3"/>
        </w:numPr>
        <w:spacing w:after="200" w:line="360" w:lineRule="auto"/>
        <w:contextualSpacing w:val="0"/>
        <w:jc w:val="both"/>
        <w:rPr>
          <w:rFonts w:ascii="Times New Roman" w:hAnsi="Times New Roman" w:cs="Times New Roman"/>
          <w:sz w:val="24"/>
          <w:szCs w:val="24"/>
        </w:rPr>
      </w:pPr>
      <w:r w:rsidRPr="000D1C91">
        <w:rPr>
          <w:rFonts w:ascii="Times New Roman" w:hAnsi="Times New Roman" w:cs="Times New Roman"/>
          <w:sz w:val="24"/>
          <w:szCs w:val="24"/>
        </w:rPr>
        <w:t>Respektował podstawo</w:t>
      </w:r>
      <w:r>
        <w:rPr>
          <w:rFonts w:ascii="Times New Roman" w:hAnsi="Times New Roman" w:cs="Times New Roman"/>
          <w:sz w:val="24"/>
          <w:szCs w:val="24"/>
        </w:rPr>
        <w:t>we zasady etyki i kultury bycia;</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Dbał o własny rozwój, odznaczał się poczuciem własnej godności, opanowaniem, skromnością, odwagą, od</w:t>
      </w:r>
      <w:r>
        <w:rPr>
          <w:rFonts w:ascii="Times New Roman" w:eastAsia="Times New Roman" w:hAnsi="Times New Roman" w:cs="Times New Roman"/>
          <w:sz w:val="24"/>
          <w:szCs w:val="24"/>
        </w:rPr>
        <w:t>powiedzialnością i wytrwałością;</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Dostrzegał problemy drugiego człowieka, chętnie pomagał innym, cenił p</w:t>
      </w:r>
      <w:r>
        <w:rPr>
          <w:rFonts w:ascii="Times New Roman" w:eastAsia="Times New Roman" w:hAnsi="Times New Roman" w:cs="Times New Roman"/>
          <w:sz w:val="24"/>
          <w:szCs w:val="24"/>
        </w:rPr>
        <w:t>rawdę, dotrzymywał danego słowa;</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Odznac</w:t>
      </w:r>
      <w:r>
        <w:rPr>
          <w:rFonts w:ascii="Times New Roman" w:eastAsia="Times New Roman" w:hAnsi="Times New Roman" w:cs="Times New Roman"/>
          <w:sz w:val="24"/>
          <w:szCs w:val="24"/>
        </w:rPr>
        <w:t>zał się wysoką kulturą osobistą;</w:t>
      </w:r>
      <w:r w:rsidRPr="000D1C91">
        <w:rPr>
          <w:rFonts w:ascii="Times New Roman" w:eastAsia="Times New Roman" w:hAnsi="Times New Roman" w:cs="Times New Roman"/>
          <w:sz w:val="24"/>
          <w:szCs w:val="24"/>
        </w:rPr>
        <w:t xml:space="preserve"> </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Umiał współżyć w grupie;</w:t>
      </w:r>
      <w:r w:rsidRPr="000D1C91">
        <w:rPr>
          <w:rFonts w:ascii="Times New Roman" w:eastAsia="Times New Roman" w:hAnsi="Times New Roman" w:cs="Times New Roman"/>
          <w:sz w:val="24"/>
          <w:szCs w:val="24"/>
        </w:rPr>
        <w:t xml:space="preserve"> </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Umiał wyrażać</w:t>
      </w:r>
      <w:r>
        <w:rPr>
          <w:rFonts w:ascii="Times New Roman" w:eastAsia="Times New Roman" w:hAnsi="Times New Roman" w:cs="Times New Roman"/>
          <w:sz w:val="24"/>
          <w:szCs w:val="24"/>
        </w:rPr>
        <w:t xml:space="preserve"> własne zdanie i słuchać innych;</w:t>
      </w:r>
      <w:r w:rsidRPr="000D1C91">
        <w:rPr>
          <w:rFonts w:ascii="Times New Roman" w:eastAsia="Times New Roman" w:hAnsi="Times New Roman" w:cs="Times New Roman"/>
          <w:sz w:val="24"/>
          <w:szCs w:val="24"/>
        </w:rPr>
        <w:t xml:space="preserve"> </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Cenił i szanował własną pracę i pracę innych, samodzielnie dążył do wykonania powierzony</w:t>
      </w:r>
      <w:r>
        <w:rPr>
          <w:rFonts w:ascii="Times New Roman" w:eastAsia="Times New Roman" w:hAnsi="Times New Roman" w:cs="Times New Roman"/>
          <w:sz w:val="24"/>
          <w:szCs w:val="24"/>
        </w:rPr>
        <w:t>ch zadań, dbał o warsztat pracy;</w:t>
      </w:r>
      <w:r w:rsidRPr="000D1C91">
        <w:rPr>
          <w:rFonts w:ascii="Times New Roman" w:eastAsia="Times New Roman" w:hAnsi="Times New Roman" w:cs="Times New Roman"/>
          <w:sz w:val="24"/>
          <w:szCs w:val="24"/>
        </w:rPr>
        <w:t xml:space="preserve"> </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 Z dumą i szacunkiem odnosił się do historii, tradycji i kultury Polski i swojego regionu</w:t>
      </w:r>
      <w:r>
        <w:rPr>
          <w:rFonts w:ascii="Times New Roman" w:eastAsia="Times New Roman" w:hAnsi="Times New Roman" w:cs="Times New Roman"/>
          <w:sz w:val="24"/>
          <w:szCs w:val="24"/>
        </w:rPr>
        <w:t>;</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Szanował historię i tradycję s</w:t>
      </w:r>
      <w:r>
        <w:rPr>
          <w:rFonts w:ascii="Times New Roman" w:eastAsia="Times New Roman" w:hAnsi="Times New Roman" w:cs="Times New Roman"/>
          <w:sz w:val="24"/>
          <w:szCs w:val="24"/>
        </w:rPr>
        <w:t>zkoły;</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Dbał o pięk</w:t>
      </w:r>
      <w:r>
        <w:rPr>
          <w:rFonts w:ascii="Times New Roman" w:eastAsia="Times New Roman" w:hAnsi="Times New Roman" w:cs="Times New Roman"/>
          <w:sz w:val="24"/>
          <w:szCs w:val="24"/>
        </w:rPr>
        <w:t>no i czystość języka ojczystego;</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Szanował ludzi o odmiennych poglądach, i</w:t>
      </w:r>
      <w:r>
        <w:rPr>
          <w:rFonts w:ascii="Times New Roman" w:eastAsia="Times New Roman" w:hAnsi="Times New Roman" w:cs="Times New Roman"/>
          <w:sz w:val="24"/>
          <w:szCs w:val="24"/>
        </w:rPr>
        <w:t>nnych ras, narodowości i wyznań;</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Kochał i chronił przyrodę;</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Miał ukształtowany n</w:t>
      </w:r>
      <w:r>
        <w:rPr>
          <w:rFonts w:ascii="Times New Roman" w:eastAsia="Times New Roman" w:hAnsi="Times New Roman" w:cs="Times New Roman"/>
          <w:sz w:val="24"/>
          <w:szCs w:val="24"/>
        </w:rPr>
        <w:t>awyk korzystania z dóbr kultury;</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Umiał zachować się w sytuacjach zagrożenia. Znał zas</w:t>
      </w:r>
      <w:r>
        <w:rPr>
          <w:rFonts w:ascii="Times New Roman" w:eastAsia="Times New Roman" w:hAnsi="Times New Roman" w:cs="Times New Roman"/>
          <w:sz w:val="24"/>
          <w:szCs w:val="24"/>
        </w:rPr>
        <w:t>ady udzielania pierwszej pomocy;</w:t>
      </w:r>
    </w:p>
    <w:p w:rsidR="00387EF6" w:rsidRPr="000D1C91" w:rsidRDefault="00387EF6" w:rsidP="00387EF6">
      <w:pPr>
        <w:pStyle w:val="Akapitzlist"/>
        <w:numPr>
          <w:ilvl w:val="0"/>
          <w:numId w:val="3"/>
        </w:numPr>
        <w:spacing w:after="0"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 xml:space="preserve"> Cenił życie i zdrowie swoje i innych, dbał o prawidłowy rozwój swojego organizmu, uprawiał sport. Będzie przekonany o szkodliwości nałogów dla zdrowia fizycznego, psychiki oraz kontaktów społecznych.</w:t>
      </w:r>
    </w:p>
    <w:p w:rsidR="00387EF6" w:rsidRPr="000D1C91" w:rsidRDefault="00387EF6" w:rsidP="00387EF6">
      <w:pPr>
        <w:pStyle w:val="Akapitzlist"/>
        <w:spacing w:after="0" w:line="360" w:lineRule="auto"/>
        <w:ind w:left="700" w:right="-20"/>
        <w:jc w:val="center"/>
        <w:rPr>
          <w:rFonts w:ascii="Times New Roman" w:eastAsia="Times New Roman" w:hAnsi="Times New Roman" w:cs="Times New Roman"/>
          <w:b/>
          <w:sz w:val="40"/>
          <w:szCs w:val="40"/>
        </w:rPr>
      </w:pPr>
      <w:r w:rsidRPr="000D1C91">
        <w:rPr>
          <w:rFonts w:ascii="Times New Roman" w:eastAsia="Times New Roman" w:hAnsi="Times New Roman" w:cs="Times New Roman"/>
          <w:b/>
          <w:sz w:val="40"/>
          <w:szCs w:val="40"/>
        </w:rPr>
        <w:t>DZIAŁANIA SZKOŁY                                                W POSZCZEGÓLNYCH OBSZARACH</w:t>
      </w:r>
    </w:p>
    <w:p w:rsidR="00387EF6" w:rsidRPr="000D1C91" w:rsidRDefault="00387EF6" w:rsidP="00387EF6">
      <w:pPr>
        <w:spacing w:after="5" w:line="368" w:lineRule="auto"/>
        <w:ind w:left="10" w:hanging="10"/>
        <w:jc w:val="both"/>
        <w:rPr>
          <w:rFonts w:ascii="Times New Roman" w:eastAsia="Times New Roman" w:hAnsi="Times New Roman" w:cs="Times New Roman"/>
          <w:sz w:val="24"/>
          <w:szCs w:val="24"/>
        </w:rPr>
      </w:pPr>
    </w:p>
    <w:p w:rsidR="00387EF6" w:rsidRPr="000D1C91" w:rsidRDefault="00387EF6" w:rsidP="00387EF6">
      <w:pPr>
        <w:spacing w:after="5" w:line="360" w:lineRule="auto"/>
        <w:ind w:left="10" w:right="65" w:firstLine="33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Pełniąc funkcję dyrektora chciałabym kontynuować tworzenie optymalnych warunków do wszechstronnego, harmonijnego rozwoju wszystkich uczniów z uwzględnieniem ich indywidualnych potrzeb i oczekiwań, a także tworzenie szkoły przyjaznej dziecku i jego rodzinie, zapewniając godne warunki pracy i rozwoju wszystkim pracownikom. Powyższe cele zamierzam zrealizować poprzez podjęcie następujących przedsięwzięć                                       w najważniejszych dziedzinach pracy szkoły.</w:t>
      </w:r>
    </w:p>
    <w:p w:rsidR="00387EF6" w:rsidRPr="000D1C91" w:rsidRDefault="00387EF6" w:rsidP="00387EF6">
      <w:pPr>
        <w:spacing w:after="5" w:line="360" w:lineRule="auto"/>
        <w:ind w:left="10" w:right="65" w:firstLine="330"/>
        <w:jc w:val="both"/>
        <w:rPr>
          <w:rFonts w:ascii="Times New Roman" w:eastAsia="Times New Roman" w:hAnsi="Times New Roman" w:cs="Times New Roman"/>
          <w:sz w:val="24"/>
          <w:szCs w:val="24"/>
        </w:rPr>
      </w:pPr>
    </w:p>
    <w:p w:rsidR="00387EF6" w:rsidRPr="000D1C91" w:rsidRDefault="00387EF6" w:rsidP="00387EF6">
      <w:pPr>
        <w:spacing w:after="5" w:line="360" w:lineRule="auto"/>
        <w:ind w:left="10" w:right="65" w:firstLine="330"/>
        <w:jc w:val="both"/>
        <w:rPr>
          <w:rFonts w:ascii="Times New Roman" w:eastAsia="Times New Roman" w:hAnsi="Times New Roman" w:cs="Times New Roman"/>
          <w:sz w:val="24"/>
          <w:szCs w:val="24"/>
        </w:rPr>
      </w:pPr>
    </w:p>
    <w:p w:rsidR="00387EF6" w:rsidRDefault="00387EF6" w:rsidP="00387EF6">
      <w:pPr>
        <w:ind w:left="-20" w:right="-20"/>
        <w:jc w:val="center"/>
        <w:rPr>
          <w:rFonts w:ascii="Times New Roman" w:eastAsia="Times New Roman" w:hAnsi="Times New Roman" w:cs="Times New Roman"/>
          <w:b/>
          <w:bCs/>
          <w:sz w:val="32"/>
          <w:szCs w:val="32"/>
        </w:rPr>
      </w:pPr>
    </w:p>
    <w:p w:rsidR="00387EF6" w:rsidRPr="000D1C91" w:rsidRDefault="00387EF6" w:rsidP="00387EF6">
      <w:pPr>
        <w:ind w:left="-20" w:right="-20"/>
        <w:jc w:val="center"/>
        <w:rPr>
          <w:rFonts w:ascii="Times New Roman" w:eastAsia="Times New Roman" w:hAnsi="Times New Roman" w:cs="Times New Roman"/>
          <w:b/>
          <w:bCs/>
          <w:sz w:val="32"/>
          <w:szCs w:val="32"/>
        </w:rPr>
      </w:pPr>
      <w:r w:rsidRPr="000D1C91">
        <w:rPr>
          <w:rFonts w:ascii="Times New Roman" w:eastAsia="Times New Roman" w:hAnsi="Times New Roman" w:cs="Times New Roman"/>
          <w:b/>
          <w:bCs/>
          <w:sz w:val="32"/>
          <w:szCs w:val="32"/>
        </w:rPr>
        <w:t>DZIAŁANIA W OBSZARZE DYDAKTYCZNYM</w:t>
      </w:r>
    </w:p>
    <w:p w:rsidR="00387EF6" w:rsidRPr="000D1C91" w:rsidRDefault="00387EF6" w:rsidP="00387EF6">
      <w:pPr>
        <w:ind w:left="-20" w:right="-20"/>
        <w:jc w:val="both"/>
        <w:rPr>
          <w:rFonts w:ascii="Times New Roman" w:eastAsia="Times New Roman" w:hAnsi="Times New Roman" w:cs="Times New Roman"/>
          <w:b/>
          <w:bCs/>
          <w:sz w:val="32"/>
          <w:szCs w:val="32"/>
        </w:rPr>
      </w:pPr>
    </w:p>
    <w:p w:rsidR="00387EF6" w:rsidRPr="000D1C91" w:rsidRDefault="00387EF6" w:rsidP="00387EF6">
      <w:pPr>
        <w:spacing w:line="360" w:lineRule="auto"/>
        <w:ind w:left="-20" w:right="-20" w:firstLine="708"/>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Kształcenie jest nieodłącznym elementem życia każdego człowieka, wpływając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na rozwój jednostki i społeczeństwa jako całości.  Proces kształcenia wpływa na życie ucznia, jego funkcjonowanie w społeczeństwie oraz dalszą ścieżkę kariery zawodowej. W związku              z tym, istotne jest określenie celów kształcenia, które pozwalają na efektywną organizację procesu edukacyjnego oraz kształtowanie ko</w:t>
      </w:r>
      <w:r>
        <w:rPr>
          <w:rFonts w:ascii="Times New Roman" w:eastAsia="Times New Roman" w:hAnsi="Times New Roman" w:cs="Times New Roman"/>
          <w:sz w:val="24"/>
          <w:szCs w:val="24"/>
        </w:rPr>
        <w:t>mpetencji niezbędnych dla życia</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we współczesnym świecie.                                                                                                                 </w:t>
      </w:r>
    </w:p>
    <w:p w:rsidR="00387EF6" w:rsidRPr="000D1C91" w:rsidRDefault="00387EF6" w:rsidP="00387EF6">
      <w:pPr>
        <w:spacing w:line="360" w:lineRule="auto"/>
        <w:ind w:left="-20" w:right="-20" w:firstLine="708"/>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Głównym celem pracy edukacyjnej jest dążenie do wszechstronnego rozwoju ucznia. Zadaniem szkoły jest wyposażenie ucznia w wiedzę i kompetencje, by był odpowiedzialnym, kreatywnym i wrażliwym człowiekiem, aby potrafił uczyć się przez całe życie. Szkoła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ma zapewnić wysoki poziom procesu dydaktycznego, stwarzający każdemu uczniowi szansę rozwoju, umożliwiający osiąganie wysokich efektów dydaktycznych. Zadaniem dyrektora szkoły i główną funkcją szkoły jest organizowanie procesu </w:t>
      </w:r>
      <w:proofErr w:type="spellStart"/>
      <w:r w:rsidRPr="000D1C91">
        <w:rPr>
          <w:rFonts w:ascii="Times New Roman" w:eastAsia="Times New Roman" w:hAnsi="Times New Roman" w:cs="Times New Roman"/>
          <w:sz w:val="24"/>
          <w:szCs w:val="24"/>
        </w:rPr>
        <w:t>dydaktyczno</w:t>
      </w:r>
      <w:proofErr w:type="spellEnd"/>
      <w:r w:rsidRPr="000D1C91">
        <w:rPr>
          <w:rFonts w:ascii="Times New Roman" w:eastAsia="Times New Roman" w:hAnsi="Times New Roman" w:cs="Times New Roman"/>
          <w:sz w:val="24"/>
          <w:szCs w:val="24"/>
        </w:rPr>
        <w:t xml:space="preserve"> - wychowawczego. Niezwykle ważne jest , aby poruszać się w tym obszarze sprawnie i kompetentnie, podejmować działania z korzyścią dla rozwoju uczniów.</w:t>
      </w:r>
    </w:p>
    <w:p w:rsidR="00387EF6" w:rsidRPr="000D1C91" w:rsidRDefault="00387EF6" w:rsidP="00387EF6">
      <w:pPr>
        <w:spacing w:line="360" w:lineRule="auto"/>
        <w:ind w:left="-20" w:right="-20"/>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Moimi priorytetami będą:</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Organizowanie i planowanie procesów edukacyjnych sprzyjających uczeniu się</w:t>
      </w:r>
      <w:r w:rsidRPr="000D1C91">
        <w:rPr>
          <w:rFonts w:ascii="Times New Roman" w:eastAsia="Times New Roman" w:hAnsi="Times New Roman" w:cs="Times New Roman"/>
          <w:sz w:val="26"/>
          <w:szCs w:val="26"/>
        </w:rPr>
        <w:t xml:space="preserve"> </w:t>
      </w:r>
      <w:r w:rsidRPr="000D1C91">
        <w:rPr>
          <w:rFonts w:ascii="Times New Roman" w:eastAsia="Times New Roman" w:hAnsi="Times New Roman" w:cs="Times New Roman"/>
          <w:sz w:val="24"/>
          <w:szCs w:val="24"/>
        </w:rPr>
        <w:t xml:space="preserve">(uczniowie mają wpływ na sposób organizowania i przebieg procesu uczenia się, uczą się od siebie nawzajem – aktywnie działające koła pomocy koleżeńskiej,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są odpowiedzialni za własny rozwój);</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Otoczenie szczególną opieką uczniów o specjalnych potrzebach edukacyjnych w tym: - uczniów z orzeczeniami o kształceniu specjalnym</w:t>
      </w:r>
      <w:r>
        <w:rPr>
          <w:rFonts w:ascii="Times New Roman" w:eastAsia="Times New Roman" w:hAnsi="Times New Roman" w:cs="Times New Roman"/>
          <w:sz w:val="24"/>
          <w:szCs w:val="24"/>
        </w:rPr>
        <w:t>,</w:t>
      </w:r>
    </w:p>
    <w:p w:rsidR="00387EF6" w:rsidRPr="000D1C91" w:rsidRDefault="00387EF6" w:rsidP="00387EF6">
      <w:pPr>
        <w:pStyle w:val="Akapitzlist"/>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0D1C91">
        <w:rPr>
          <w:rFonts w:ascii="Times New Roman" w:eastAsia="Times New Roman" w:hAnsi="Times New Roman" w:cs="Times New Roman"/>
          <w:sz w:val="24"/>
          <w:szCs w:val="24"/>
        </w:rPr>
        <w:t xml:space="preserve">indywidualną pracę z uczniem mającym trudności w nauce,                                                 </w:t>
      </w:r>
      <w:r>
        <w:rPr>
          <w:rFonts w:ascii="Times New Roman" w:eastAsia="Times New Roman" w:hAnsi="Times New Roman" w:cs="Times New Roman"/>
          <w:sz w:val="24"/>
          <w:szCs w:val="24"/>
        </w:rPr>
        <w:t>- indywidualną prace z </w:t>
      </w:r>
      <w:r w:rsidRPr="000D1C91">
        <w:rPr>
          <w:rFonts w:ascii="Times New Roman" w:eastAsia="Times New Roman" w:hAnsi="Times New Roman" w:cs="Times New Roman"/>
          <w:sz w:val="24"/>
          <w:szCs w:val="24"/>
        </w:rPr>
        <w:t>uczni</w:t>
      </w:r>
      <w:r>
        <w:rPr>
          <w:rFonts w:ascii="Times New Roman" w:eastAsia="Times New Roman" w:hAnsi="Times New Roman" w:cs="Times New Roman"/>
          <w:sz w:val="24"/>
          <w:szCs w:val="24"/>
        </w:rPr>
        <w:t>em </w:t>
      </w:r>
      <w:r w:rsidRPr="000D1C91">
        <w:rPr>
          <w:rFonts w:ascii="Times New Roman" w:eastAsia="Times New Roman" w:hAnsi="Times New Roman" w:cs="Times New Roman"/>
          <w:sz w:val="24"/>
          <w:szCs w:val="24"/>
        </w:rPr>
        <w:t xml:space="preserve">zdolnym,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Pr="000D1C91">
        <w:rPr>
          <w:rFonts w:ascii="Times New Roman" w:eastAsia="Times New Roman" w:hAnsi="Times New Roman" w:cs="Times New Roman"/>
          <w:sz w:val="24"/>
          <w:szCs w:val="24"/>
        </w:rPr>
        <w:t>nacisk na efektywniejsze prowadzenie zajęć korekcyjno- kompensacyjnych,  rewalidacyjnych, logopedycznych oraz opiekuńczo- wychowawczych;</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Indywidualizowanie procesów nauczania (indywidualizacja celów, tempa pracy ucznia, różnicowanie treści nauczania);</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Wprowadzenie oceniania kształtującego jako koncepcji prowadzenia i ciągłego doskonalenia procesów uczenia się i nauczania w szkole (podniesienie osiągnięć uczniów, stworzenie warunków, które sprzyjają podnoszeniu kompetencji uczenia się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i pozwalają rozwijać refleksyjne praktyki nauczyciela);</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Udział w projektach edukacyjnych dotyczących między innymi podniesienia poziomu edukacji pod względem kodowania nie tylko na informatyce, ale też na lekcjach matematyki, techniki, przyrody, historii, fizyki, muzyki, języka polskiego, niemieckiego czy angielskiego. Możliwości zdobywania kompetencji, które będą bardzo przydatne w przyszłości- udział w projektach organizowanych m.in. przez fundacje Orange-</w:t>
      </w:r>
      <w:proofErr w:type="spellStart"/>
      <w:r w:rsidRPr="000D1C91">
        <w:rPr>
          <w:rFonts w:ascii="Times New Roman" w:eastAsia="Times New Roman" w:hAnsi="Times New Roman" w:cs="Times New Roman"/>
          <w:sz w:val="24"/>
          <w:szCs w:val="24"/>
        </w:rPr>
        <w:t>Seperkoderzy</w:t>
      </w:r>
      <w:proofErr w:type="spellEnd"/>
      <w:r w:rsidRPr="000D1C91">
        <w:rPr>
          <w:rFonts w:ascii="Times New Roman" w:eastAsia="Times New Roman" w:hAnsi="Times New Roman" w:cs="Times New Roman"/>
          <w:sz w:val="24"/>
          <w:szCs w:val="24"/>
        </w:rPr>
        <w:t xml:space="preserve">, </w:t>
      </w:r>
      <w:proofErr w:type="spellStart"/>
      <w:r w:rsidRPr="000D1C91">
        <w:rPr>
          <w:rFonts w:ascii="Times New Roman" w:eastAsia="Times New Roman" w:hAnsi="Times New Roman" w:cs="Times New Roman"/>
          <w:sz w:val="24"/>
          <w:szCs w:val="24"/>
        </w:rPr>
        <w:t>Megamisja</w:t>
      </w:r>
      <w:proofErr w:type="spellEnd"/>
      <w:r w:rsidRPr="000D1C91">
        <w:rPr>
          <w:rFonts w:ascii="Times New Roman" w:eastAsia="Times New Roman" w:hAnsi="Times New Roman" w:cs="Times New Roman"/>
          <w:sz w:val="24"/>
          <w:szCs w:val="24"/>
        </w:rPr>
        <w:t>;</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Stwarzanie warunków do rozwoju zainteresowań i uzdolnień uczniów poprzez poszerzanie oferty edukacyjnej szkoły np. organizowanie zajęć pozalekcyjnych                     w formie kół zainteresowań, z uwzględnieniem potrzeb i uzdolnień uczniów (działania te przyczynią się do uzyskiwania przez grupę uczniów tytułu laureatów, finalistów, wyróżnień);</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Wdrażanie innowacji programowych wprowadzających nowoczesne i atrakcyjne metody nauczania;</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Organizowanie konkursów, zawodów wyzwalających w uczniach chęć współzawodnictwa, inicjatywę, przedsiębiorczość;</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 xml:space="preserve">Uczestniczenie w konkursach i zawodach organizowanych przez inne instytucje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w celu umożliwienia uczniom odnoszenia sukcesów oraz zaprezentowania umiejętności i wiedzy swoich wychowanków;</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Wdrażanie programów nauczania gwarantujących realizację podstawy programowej,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z uwzględnieniem możliwości, potrzeb i aspiracji uczniów,</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Podnoszenie efektów pracy </w:t>
      </w:r>
      <w:proofErr w:type="spellStart"/>
      <w:r w:rsidRPr="000D1C91">
        <w:rPr>
          <w:rFonts w:ascii="Times New Roman" w:eastAsia="Times New Roman" w:hAnsi="Times New Roman" w:cs="Times New Roman"/>
          <w:sz w:val="24"/>
          <w:szCs w:val="24"/>
        </w:rPr>
        <w:t>dydaktyczno</w:t>
      </w:r>
      <w:proofErr w:type="spellEnd"/>
      <w:r w:rsidRPr="000D1C91">
        <w:rPr>
          <w:rFonts w:ascii="Times New Roman" w:eastAsia="Times New Roman" w:hAnsi="Times New Roman" w:cs="Times New Roman"/>
          <w:sz w:val="24"/>
          <w:szCs w:val="24"/>
        </w:rPr>
        <w:t xml:space="preserve"> - wychowawczej szkoły, wyników nauczania;</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Promowanie uczniów osiągających sukcesy w różnych dziedzinach poprzez stronę internetową szkoły, </w:t>
      </w:r>
      <w:proofErr w:type="spellStart"/>
      <w:r w:rsidRPr="000D1C91">
        <w:rPr>
          <w:rFonts w:ascii="Times New Roman" w:eastAsia="Times New Roman" w:hAnsi="Times New Roman" w:cs="Times New Roman"/>
          <w:sz w:val="24"/>
          <w:szCs w:val="24"/>
        </w:rPr>
        <w:t>facebooka</w:t>
      </w:r>
      <w:proofErr w:type="spellEnd"/>
      <w:r w:rsidRPr="000D1C91">
        <w:rPr>
          <w:rFonts w:ascii="Times New Roman" w:eastAsia="Times New Roman" w:hAnsi="Times New Roman" w:cs="Times New Roman"/>
          <w:sz w:val="24"/>
          <w:szCs w:val="24"/>
        </w:rPr>
        <w:t>, gazetkę szkolną, w gazecie lokalnej oraz mediach lokalnych;</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Zwiększenie motywacji uczniów do nauki (system nagród, podnoszenie świadomości odpowiedzialności za swoją przyszłość);</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Podnoszenie aspiracji i chęci dążenia do osobistych sukcesów;</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Osiąganie coraz wyższego poziomu pracy poprzez zachęcanie nauczycieli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do opracowywania ciekawych innowacji pedagogicznych i tworzenia programów autorskich, kształcenia podyplomowego;</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Kształtowanie umiejętności autoprezentacji, pokonywania własnych słabości, umiejętności radzenia sobie w sytuacjach stresujących (zastosowanie metody projektu);</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Stwarzanie środowiska przyjaznego wszystkim uczniom;</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Tworzenie właściwego klimatu pedagogicznego opartego na wzajemnym zaufaniu               i poszanowaniu;</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Szczególną wagę chciałabym też nadać: rozwijaniu kompetencji informatycznych, kształtowaniu i rozwijaniu kompetencji kluczowyc</w:t>
      </w:r>
      <w:r>
        <w:rPr>
          <w:rFonts w:ascii="Times New Roman" w:eastAsia="Times New Roman" w:hAnsi="Times New Roman" w:cs="Times New Roman"/>
          <w:sz w:val="24"/>
          <w:szCs w:val="24"/>
        </w:rPr>
        <w:t>h, popularyzacji czytelnictwa;</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Podniesienie pozio</w:t>
      </w:r>
      <w:r>
        <w:rPr>
          <w:rFonts w:ascii="Times New Roman" w:eastAsia="Times New Roman" w:hAnsi="Times New Roman" w:cs="Times New Roman"/>
          <w:sz w:val="24"/>
          <w:szCs w:val="24"/>
        </w:rPr>
        <w:t>mu aktywności sportowej uczniów;</w:t>
      </w:r>
    </w:p>
    <w:p w:rsidR="00387EF6" w:rsidRPr="000D1C91" w:rsidRDefault="00387EF6" w:rsidP="00387EF6">
      <w:pPr>
        <w:pStyle w:val="Akapitzlist"/>
        <w:numPr>
          <w:ilvl w:val="0"/>
          <w:numId w:val="4"/>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 Nacisk na edukacje klimatyczną, ekologiczną. Zachęcanie do segregacji odpadów            i zbierania, np.: baterii, nakrętek, i udziału w regionalnych i ogólnopolskich akcjach ekologicznych. Dbałość o środowisko.</w:t>
      </w:r>
    </w:p>
    <w:p w:rsidR="00387EF6" w:rsidRPr="000D1C91" w:rsidRDefault="00387EF6" w:rsidP="00387EF6">
      <w:pPr>
        <w:ind w:left="-20" w:right="-20"/>
        <w:jc w:val="center"/>
        <w:rPr>
          <w:rFonts w:ascii="Times New Roman" w:eastAsia="Times New Roman" w:hAnsi="Times New Roman" w:cs="Times New Roman"/>
          <w:sz w:val="24"/>
          <w:szCs w:val="24"/>
        </w:rPr>
      </w:pPr>
    </w:p>
    <w:p w:rsidR="00387EF6" w:rsidRPr="000D1C91" w:rsidRDefault="00387EF6" w:rsidP="00387EF6">
      <w:pPr>
        <w:ind w:left="-20" w:right="-20"/>
        <w:jc w:val="center"/>
        <w:rPr>
          <w:rFonts w:ascii="Times New Roman" w:eastAsia="Times New Roman" w:hAnsi="Times New Roman" w:cs="Times New Roman"/>
          <w:b/>
          <w:bCs/>
          <w:sz w:val="32"/>
          <w:szCs w:val="32"/>
        </w:rPr>
      </w:pPr>
      <w:r w:rsidRPr="000D1C91">
        <w:rPr>
          <w:rFonts w:ascii="Times New Roman" w:eastAsia="Times New Roman" w:hAnsi="Times New Roman" w:cs="Times New Roman"/>
          <w:b/>
          <w:bCs/>
          <w:sz w:val="32"/>
          <w:szCs w:val="32"/>
        </w:rPr>
        <w:t>DZIAŁANIA W OBSZARZE WYCHOWAWCZYM, OPIEKUŃCZYM, PROFILAKTYCZNYM</w:t>
      </w:r>
    </w:p>
    <w:p w:rsidR="00387EF6" w:rsidRPr="000D1C91" w:rsidRDefault="00387EF6" w:rsidP="00387EF6">
      <w:pPr>
        <w:spacing w:line="360" w:lineRule="auto"/>
        <w:ind w:left="-20" w:right="-20" w:firstLine="708"/>
        <w:rPr>
          <w:rFonts w:ascii="Times New Roman" w:eastAsia="Times New Roman" w:hAnsi="Times New Roman" w:cs="Times New Roman"/>
          <w:iCs/>
          <w:sz w:val="24"/>
          <w:szCs w:val="24"/>
        </w:rPr>
      </w:pPr>
    </w:p>
    <w:p w:rsidR="00387EF6" w:rsidRPr="000D1C91" w:rsidRDefault="00387EF6" w:rsidP="00387EF6">
      <w:pPr>
        <w:spacing w:line="360" w:lineRule="auto"/>
        <w:ind w:left="-20" w:right="-20" w:firstLine="708"/>
        <w:jc w:val="both"/>
        <w:rPr>
          <w:rFonts w:ascii="Times New Roman" w:eastAsia="Times New Roman" w:hAnsi="Times New Roman" w:cs="Times New Roman"/>
          <w:iCs/>
          <w:sz w:val="24"/>
          <w:szCs w:val="24"/>
        </w:rPr>
      </w:pPr>
      <w:r w:rsidRPr="000D1C91">
        <w:rPr>
          <w:rFonts w:ascii="Times New Roman" w:eastAsia="Times New Roman" w:hAnsi="Times New Roman" w:cs="Times New Roman"/>
          <w:iCs/>
          <w:sz w:val="24"/>
          <w:szCs w:val="24"/>
        </w:rPr>
        <w:lastRenderedPageBreak/>
        <w:t xml:space="preserve">Szkoła jest miejscem, które nie tylko kształci młode pokolenie, ale także </w:t>
      </w:r>
      <w:r>
        <w:rPr>
          <w:rFonts w:ascii="Times New Roman" w:eastAsia="Times New Roman" w:hAnsi="Times New Roman" w:cs="Times New Roman"/>
          <w:iCs/>
          <w:sz w:val="24"/>
          <w:szCs w:val="24"/>
        </w:rPr>
        <w:t xml:space="preserve"> </w:t>
      </w:r>
      <w:r w:rsidRPr="000D1C91">
        <w:rPr>
          <w:rFonts w:ascii="Times New Roman" w:eastAsia="Times New Roman" w:hAnsi="Times New Roman" w:cs="Times New Roman"/>
          <w:iCs/>
          <w:sz w:val="24"/>
          <w:szCs w:val="24"/>
        </w:rPr>
        <w:t xml:space="preserve">je wychowuje. Dlatego właśnie uważam, iż należy położyć szczególny nacisk na działania profilaktyczne oraz opiekuńczo – wychowawcze i prowadzić je we współpracy z rodzicami uczniów.                                                                                                                                                </w:t>
      </w:r>
    </w:p>
    <w:p w:rsidR="00387EF6" w:rsidRPr="000D1C91" w:rsidRDefault="00387EF6" w:rsidP="00387EF6">
      <w:pPr>
        <w:spacing w:line="360" w:lineRule="auto"/>
        <w:ind w:left="-20" w:right="-20" w:firstLine="708"/>
        <w:jc w:val="both"/>
        <w:rPr>
          <w:rFonts w:ascii="Times New Roman" w:eastAsia="Times New Roman" w:hAnsi="Times New Roman" w:cs="Times New Roman"/>
          <w:iCs/>
          <w:sz w:val="24"/>
          <w:szCs w:val="24"/>
        </w:rPr>
      </w:pPr>
      <w:r w:rsidRPr="000D1C91">
        <w:rPr>
          <w:rFonts w:ascii="Times New Roman" w:eastAsia="Times New Roman" w:hAnsi="Times New Roman" w:cs="Times New Roman"/>
          <w:iCs/>
          <w:sz w:val="24"/>
          <w:szCs w:val="24"/>
        </w:rPr>
        <w:t xml:space="preserve">Ważne miejsce w codziennej pracy szkoły zajmują zagadnienia opiekuńczo - wychowawcze, wyrażane w tworzeniu jak najbardziej korzystnych warunków wspierających rozwój psychiczny i fizyczny dzieci i młodzieży. Realizując opiekuńczo - wychowawcze funkcje, szkoła nie tylko zaspokaja potrzeby uczniów, ale wzbogaca je i rozwija. Funkcje </w:t>
      </w:r>
      <w:r>
        <w:rPr>
          <w:rFonts w:ascii="Times New Roman" w:eastAsia="Times New Roman" w:hAnsi="Times New Roman" w:cs="Times New Roman"/>
          <w:iCs/>
          <w:sz w:val="24"/>
          <w:szCs w:val="24"/>
        </w:rPr>
        <w:t xml:space="preserve">               </w:t>
      </w:r>
      <w:r w:rsidRPr="000D1C91">
        <w:rPr>
          <w:rFonts w:ascii="Times New Roman" w:eastAsia="Times New Roman" w:hAnsi="Times New Roman" w:cs="Times New Roman"/>
          <w:iCs/>
          <w:sz w:val="24"/>
          <w:szCs w:val="24"/>
        </w:rPr>
        <w:t>te ukierunkowane powinny być na wychowanie ucznia, który ma być człowiekiem, uczciwym, umiejącym żyć z innymi i dla innych, który akceptuje siebie i ma poczucie własnej wartości</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0D1C91">
        <w:rPr>
          <w:rFonts w:ascii="Times New Roman" w:eastAsia="Times New Roman" w:hAnsi="Times New Roman" w:cs="Times New Roman"/>
          <w:iCs/>
          <w:sz w:val="24"/>
          <w:szCs w:val="24"/>
        </w:rPr>
        <w:t xml:space="preserve">i jest odpowiedzialny za podejmowane decyzje. Efektywna i otwarta szkoła nie powinna pomijać w swoich działaniach wychowawczych rodziców, wręcz przeciwnie, szkoła powinna wspierać rodziców w wychowaniu dzieci i prowadzić z nimi dialog </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0D1C91">
        <w:rPr>
          <w:rFonts w:ascii="Times New Roman" w:eastAsia="Times New Roman" w:hAnsi="Times New Roman" w:cs="Times New Roman"/>
          <w:iCs/>
          <w:sz w:val="24"/>
          <w:szCs w:val="24"/>
        </w:rPr>
        <w:t>we wszystkich ważnych sprawach dotyczących uczniów. Dialog między rodzicami a nauczycielami jest kluczem do prawidłowego rozwoju młodego człowieka.</w:t>
      </w:r>
    </w:p>
    <w:p w:rsidR="00387EF6" w:rsidRPr="000D1C91" w:rsidRDefault="00387EF6" w:rsidP="00387EF6">
      <w:pPr>
        <w:spacing w:line="360" w:lineRule="auto"/>
        <w:ind w:left="-20" w:right="-20"/>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Moimi priorytetami w tym obszarze będą:</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Wspieranie ucznia w budowaniu poczucia własnej wartości (promowanie sukcesów uczniów, system nagród, kształtowanie pozytywnych relacji koleżeńskich);</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Uczniowie w szkole mogą liczyć na działania profilaktyczne i zajęcia integracyjne              w klasach, aby odbudować relacje rówieśnicze. Ogromna rola wychowawcy klasowego, pedagoga- zwrócenie uwagi na odbudowę relacji interpersonalnych dzieci. Częste wyjścia, zabawy integracyjne, wspólne rozwiązywanie problemów, szukanie odpowiedzi, udział w zajęciach integrujących grupę np. przez edukację ekologiczną;</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Ścisła współpraca i edukowanie rodziców. Udzielanie konsultacji specjalistycznej dotyczącej odpowiedzi: jak pomóc dziecku w radzeniu sobie ze złymi skutkami nauki zdalnej, jak rozpoznawać sytuacje kryzysowe i jak się z nimi zmierzyć. Oprócz pracy systemowej – diagnozy i opracowania konkretnego modelu działania, uczniowie będą mogli liczyć także na indywidualną i grupową pomoc psychologiczną;</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Przeciwdziałanie cyberprzemocy i profilaktykę przed uzależnieniami od alkoholu, nikotyny, narkotyków i dopalaczy (organizacja Dnia Bezpiecznego Internetu, udział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w akcji </w:t>
      </w:r>
      <w:proofErr w:type="spellStart"/>
      <w:r w:rsidRPr="000D1C91">
        <w:rPr>
          <w:rFonts w:ascii="Times New Roman" w:eastAsia="Times New Roman" w:hAnsi="Times New Roman" w:cs="Times New Roman"/>
          <w:sz w:val="24"/>
          <w:szCs w:val="24"/>
        </w:rPr>
        <w:t>Code</w:t>
      </w:r>
      <w:proofErr w:type="spellEnd"/>
      <w:r w:rsidRPr="000D1C91">
        <w:rPr>
          <w:rFonts w:ascii="Times New Roman" w:eastAsia="Times New Roman" w:hAnsi="Times New Roman" w:cs="Times New Roman"/>
          <w:sz w:val="24"/>
          <w:szCs w:val="24"/>
        </w:rPr>
        <w:t xml:space="preserve"> </w:t>
      </w:r>
      <w:proofErr w:type="spellStart"/>
      <w:r w:rsidRPr="000D1C91">
        <w:rPr>
          <w:rFonts w:ascii="Times New Roman" w:eastAsia="Times New Roman" w:hAnsi="Times New Roman" w:cs="Times New Roman"/>
          <w:sz w:val="24"/>
          <w:szCs w:val="24"/>
        </w:rPr>
        <w:t>Week</w:t>
      </w:r>
      <w:proofErr w:type="spellEnd"/>
      <w:r w:rsidRPr="000D1C91">
        <w:rPr>
          <w:rFonts w:ascii="Times New Roman" w:eastAsia="Times New Roman" w:hAnsi="Times New Roman" w:cs="Times New Roman"/>
          <w:sz w:val="24"/>
          <w:szCs w:val="24"/>
        </w:rPr>
        <w:t>);</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Walka z fonoholizmem-współpraca z poradnią PP, udział w programach profilaktycznych;</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 xml:space="preserve">Uwrażliwianie uczniów na potrzeby innych, szanowanie tradycji rodzinnych, szkolnych i narodowych (organizowanie uroczystości, imprez okolicznościowych integrujących środowisko lokalne, wyjazdy i wyjścia związane z historią regionu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i kraju, udział</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 w akcjach charytatywnych);</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Zapewnienie warunków do rozwoju samorządności uczniów, wspieranie inicjatyw samorządu, aktywnego uczestnictwa w życiu szkoły (demokratyczne wybory do SU, spotkania z przedstawicielami SU, ankiety dotyczące potrzeb uczniów)</w:t>
      </w:r>
      <w:r>
        <w:rPr>
          <w:rFonts w:ascii="Times New Roman" w:eastAsia="Times New Roman" w:hAnsi="Times New Roman" w:cs="Times New Roman"/>
          <w:sz w:val="24"/>
          <w:szCs w:val="24"/>
        </w:rPr>
        <w:t>;</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Zapewnienie kształtowania u uczniów postaw prospołecznych poprzez możliwość działania z zakresu wolontariatu- propagowanie działalności w Szkolnym Kole Caritas;</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Objęcie uczniów o specjalnych potrzebach edukacyjnych, z opiniami i orzeczeniami                        z Poradni </w:t>
      </w:r>
      <w:proofErr w:type="spellStart"/>
      <w:r w:rsidRPr="000D1C91">
        <w:rPr>
          <w:rFonts w:ascii="Times New Roman" w:eastAsia="Times New Roman" w:hAnsi="Times New Roman" w:cs="Times New Roman"/>
          <w:sz w:val="24"/>
          <w:szCs w:val="24"/>
        </w:rPr>
        <w:t>Psychologiczno</w:t>
      </w:r>
      <w:proofErr w:type="spellEnd"/>
      <w:r w:rsidRPr="000D1C91">
        <w:rPr>
          <w:rFonts w:ascii="Times New Roman" w:eastAsia="Times New Roman" w:hAnsi="Times New Roman" w:cs="Times New Roman"/>
          <w:sz w:val="24"/>
          <w:szCs w:val="24"/>
        </w:rPr>
        <w:t xml:space="preserve">–Pedagogicznej szczególną troską dyrekcji, specjalistów, nauczycieli. U takich uczniów należy właściwie rozpoznać potrzeby, jak również stosować wszelką pomoc ukierunkowaną na zaspokojenie potrzeb i realizację zaleceń wynikających z przeprowadzonych badań oraz własnej diagnozy dokonywanej zgodnie z zasadami udzielania pomocy </w:t>
      </w:r>
      <w:proofErr w:type="spellStart"/>
      <w:r w:rsidRPr="000D1C91">
        <w:rPr>
          <w:rFonts w:ascii="Times New Roman" w:eastAsia="Times New Roman" w:hAnsi="Times New Roman" w:cs="Times New Roman"/>
          <w:sz w:val="24"/>
          <w:szCs w:val="24"/>
        </w:rPr>
        <w:t>psychologiczno</w:t>
      </w:r>
      <w:proofErr w:type="spellEnd"/>
      <w:r w:rsidRPr="000D1C91">
        <w:rPr>
          <w:rFonts w:ascii="Times New Roman" w:eastAsia="Times New Roman" w:hAnsi="Times New Roman" w:cs="Times New Roman"/>
          <w:sz w:val="24"/>
          <w:szCs w:val="24"/>
        </w:rPr>
        <w:t xml:space="preserve"> - pedagogicznej. Ścisła współpraca szkoły z Poradnią Psychologiczno-Pedagogiczną jest dla szkoły bardzo istotna. Działania włączające do bezpośredniej pracy profilaktycznej i bezpośredniego wsparcia uczniów i rodziców, wspierania doradczego i szkoleniowego nauczycieli także w formie szkolenia w zakresie identyfikowania problemów u uczniów oraz prowadzenia wspierających zajęć wychowawczych, integracyjnych, profilaktycznych, udzielania wspierających konsultacji, wsparcia, pomocy psychologicznej nauczycielom, wychowawcom lub innym pedagogom czy psychologom;</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 ramach promowania edukacji prozdrowotnej u uczniów chciałabym realizować zajęcia promujące zdrowy styl życia. Ponadto we współpracy m.in. ze Stacją Sanitarno-Epidemiologiczną zachęcać do udziału w programach promującym zdrowie;</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Realizacja programu profilaktyczno-wychowawczego. Uwieńczeniem realizacji programu będą: konkursy, np. wiedzy na temat bezpieczeństwa w sieci, ruchu drogowego, literackie, plastyczne, „Bieg po zdrowie”, „Nie pal przy mnie, proszę”;</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Promowanie nawyków zdrowego stylu życia, aktywności fizycznej i działań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o charakterze proekologicznym (organizowanie spotkań z psychologiem, pielęgniarką, lekarzem, leśniczym, itp.);</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Dbanie o kultywowanie tradycji; </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Stała troska o zapewnienie życzliwej atmosfery opartej na kulturze osobistej nauczycieli, uczniów i rodziców;</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Monitorowanie wypełniania obowiązku szkolnego, sytuacji wychowawczej uczniów;</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Kształtowanie współodpowiedzialności za funkcjonowanie w grupie rówieśniczej;</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Wspieranie ucznia w budowaniu poczucia własnej wartości;</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Integrowanie uczniów zdrowych z niepełnosprawnymi rówieśnikami;</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Organizowanie opieki w czasie wolnym (świetlica, zajęcia sportowe, muzyczne, taneczne, zajęcia artystyczne);</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Diagnozowanie sytuacji wychowawczej nowych uczniów (zwrócenie szczególnej uwagi na cudzoziemców), pedagogizowanie rodziców w związku z problemami współczesnej młodzieży;</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Organizowanie pomocy i opieki dla uczniów znajdujących się w trudnej sytuacji materialnej;</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Monitorowanie zagrożeń patologiami społecznymi wśród uczniów;</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Zachęcanie uczniów i rodziców do udziału w projektach, spotkaniach, konferencjach</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 na rzecz poprawy bezpieczeństwa i św</w:t>
      </w:r>
      <w:r>
        <w:rPr>
          <w:rFonts w:ascii="Times New Roman" w:eastAsia="Times New Roman" w:hAnsi="Times New Roman" w:cs="Times New Roman"/>
          <w:sz w:val="24"/>
          <w:szCs w:val="24"/>
        </w:rPr>
        <w:t>iadomości różnorodnych zagrożeń;</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Rozbudzanie w uczniach poczucia więzi i współodpowiedzialności za szkołę;</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Wspieranie inicjatyw uczniowskich w zakresie organizacji wycieczek, rajdów, akcji charytatywnych, konkursów, imprez o charakterze patriotycznym i społecznym;</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Organizowanie warsztatów dotyczących radzenia sobie ze stresem oraz zapobiegającym </w:t>
      </w:r>
      <w:proofErr w:type="spellStart"/>
      <w:r w:rsidRPr="000D1C91">
        <w:rPr>
          <w:rFonts w:ascii="Times New Roman" w:eastAsia="Times New Roman" w:hAnsi="Times New Roman" w:cs="Times New Roman"/>
          <w:sz w:val="24"/>
          <w:szCs w:val="24"/>
        </w:rPr>
        <w:t>zachowaniom</w:t>
      </w:r>
      <w:proofErr w:type="spellEnd"/>
      <w:r w:rsidRPr="000D1C91">
        <w:rPr>
          <w:rFonts w:ascii="Times New Roman" w:eastAsia="Times New Roman" w:hAnsi="Times New Roman" w:cs="Times New Roman"/>
          <w:sz w:val="24"/>
          <w:szCs w:val="24"/>
        </w:rPr>
        <w:t xml:space="preserve"> ryzykownym;</w:t>
      </w:r>
    </w:p>
    <w:p w:rsidR="00387EF6" w:rsidRPr="000D1C91" w:rsidRDefault="00387EF6" w:rsidP="00387EF6">
      <w:pPr>
        <w:pStyle w:val="Akapitzlist"/>
        <w:numPr>
          <w:ilvl w:val="0"/>
          <w:numId w:val="5"/>
        </w:num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 ś</w:t>
      </w:r>
      <w:r w:rsidRPr="000D1C91">
        <w:rPr>
          <w:rFonts w:ascii="Times New Roman" w:eastAsia="Times New Roman" w:hAnsi="Times New Roman" w:cs="Times New Roman"/>
          <w:sz w:val="24"/>
          <w:szCs w:val="24"/>
        </w:rPr>
        <w:t xml:space="preserve">wiatła, sala </w:t>
      </w:r>
      <w:proofErr w:type="spellStart"/>
      <w:r w:rsidRPr="000D1C91">
        <w:rPr>
          <w:rFonts w:ascii="Times New Roman" w:eastAsia="Times New Roman" w:hAnsi="Times New Roman" w:cs="Times New Roman"/>
          <w:sz w:val="24"/>
          <w:szCs w:val="24"/>
        </w:rPr>
        <w:t>wyciszeń</w:t>
      </w:r>
      <w:proofErr w:type="spellEnd"/>
      <w:r w:rsidRPr="000D1C91">
        <w:rPr>
          <w:rFonts w:ascii="Times New Roman" w:eastAsia="Times New Roman" w:hAnsi="Times New Roman" w:cs="Times New Roman"/>
          <w:sz w:val="24"/>
          <w:szCs w:val="24"/>
        </w:rPr>
        <w:t>, sala do terapii SI</w:t>
      </w:r>
      <w:r>
        <w:rPr>
          <w:rFonts w:ascii="Times New Roman" w:eastAsia="Times New Roman" w:hAnsi="Times New Roman" w:cs="Times New Roman"/>
          <w:sz w:val="24"/>
          <w:szCs w:val="24"/>
        </w:rPr>
        <w:t>.</w:t>
      </w:r>
    </w:p>
    <w:p w:rsidR="00387EF6" w:rsidRPr="000D1C91" w:rsidRDefault="00387EF6" w:rsidP="00387EF6">
      <w:pPr>
        <w:ind w:left="-20" w:right="-20"/>
        <w:rPr>
          <w:rFonts w:ascii="Times New Roman" w:eastAsia="Times New Roman" w:hAnsi="Times New Roman" w:cs="Times New Roman"/>
          <w:sz w:val="32"/>
          <w:szCs w:val="32"/>
        </w:rPr>
      </w:pPr>
      <w:r w:rsidRPr="000D1C91">
        <w:rPr>
          <w:rFonts w:ascii="Times New Roman" w:eastAsia="Times New Roman" w:hAnsi="Times New Roman" w:cs="Times New Roman"/>
          <w:sz w:val="24"/>
          <w:szCs w:val="24"/>
        </w:rPr>
        <w:t xml:space="preserve">· </w:t>
      </w:r>
    </w:p>
    <w:p w:rsidR="00387EF6" w:rsidRPr="000D1C91" w:rsidRDefault="00387EF6" w:rsidP="00387EF6">
      <w:pPr>
        <w:spacing w:line="360" w:lineRule="auto"/>
        <w:ind w:left="-20" w:right="-20"/>
        <w:jc w:val="center"/>
        <w:rPr>
          <w:rFonts w:ascii="Times New Roman" w:eastAsia="Times New Roman" w:hAnsi="Times New Roman" w:cs="Times New Roman"/>
          <w:b/>
          <w:bCs/>
          <w:sz w:val="32"/>
          <w:szCs w:val="32"/>
        </w:rPr>
      </w:pPr>
      <w:r w:rsidRPr="000D1C91">
        <w:rPr>
          <w:rFonts w:ascii="Times New Roman" w:eastAsia="Times New Roman" w:hAnsi="Times New Roman" w:cs="Times New Roman"/>
          <w:b/>
          <w:bCs/>
          <w:sz w:val="32"/>
          <w:szCs w:val="32"/>
        </w:rPr>
        <w:t>DZIAŁANIA W OBSZARZE WSPÓŁPRACY Z RODZICAMI                                                                I ŚRODOWISKIEM LOKALNYM</w:t>
      </w:r>
    </w:p>
    <w:p w:rsidR="00387EF6" w:rsidRPr="000D1C91" w:rsidRDefault="00387EF6" w:rsidP="00387EF6">
      <w:pPr>
        <w:spacing w:line="360" w:lineRule="auto"/>
        <w:ind w:left="-20" w:right="-20" w:firstLine="708"/>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Dobra, bezpieczna szkoła, skuteczna dydaktycznie i wychowawczo, to szkoła,                      w której nauczyciele i rodzice są współpracującymi ze sobą i szanującymi się partnerami. </w:t>
      </w:r>
      <w:r w:rsidRPr="000D1C91">
        <w:rPr>
          <w:rFonts w:ascii="Times New Roman" w:eastAsia="Times New Roman" w:hAnsi="Times New Roman" w:cs="Times New Roman"/>
          <w:iCs/>
          <w:sz w:val="24"/>
          <w:szCs w:val="24"/>
        </w:rPr>
        <w:t xml:space="preserve">Owocna współpraca szkoły z rodzicami jest niezbędna w osiągnięciu sukcesu pedagogicznego przez każdego nauczyciela. Dlatego właśnie należy angażować ich </w:t>
      </w:r>
      <w:r>
        <w:rPr>
          <w:rFonts w:ascii="Times New Roman" w:eastAsia="Times New Roman" w:hAnsi="Times New Roman" w:cs="Times New Roman"/>
          <w:iCs/>
          <w:sz w:val="24"/>
          <w:szCs w:val="24"/>
        </w:rPr>
        <w:t xml:space="preserve">                    </w:t>
      </w:r>
      <w:r w:rsidRPr="000D1C91">
        <w:rPr>
          <w:rFonts w:ascii="Times New Roman" w:eastAsia="Times New Roman" w:hAnsi="Times New Roman" w:cs="Times New Roman"/>
          <w:iCs/>
          <w:sz w:val="24"/>
          <w:szCs w:val="24"/>
        </w:rPr>
        <w:t xml:space="preserve">do działań na rzecz szkoły, włączać w organizację imprez klasowych i ogólnoszkolnych. </w:t>
      </w:r>
      <w:r w:rsidRPr="000D1C91">
        <w:rPr>
          <w:rFonts w:ascii="Times New Roman" w:eastAsia="Times New Roman" w:hAnsi="Times New Roman" w:cs="Times New Roman"/>
          <w:sz w:val="24"/>
          <w:szCs w:val="24"/>
        </w:rPr>
        <w:t xml:space="preserve">                                                                      Działania naszej szkoły mają również na celu aktywizowanie społeczności lokalnej oraz promowanie wartości edukacji. Wszyscy bowiem zdajemy sobie sprawę, że dobrej jakości edukacja w szkole podstawowej to dobra inwestycja, a waga różnorodnych zadań, inicjatyw, </w:t>
      </w:r>
      <w:r w:rsidRPr="000D1C91">
        <w:rPr>
          <w:rFonts w:ascii="Times New Roman" w:eastAsia="Times New Roman" w:hAnsi="Times New Roman" w:cs="Times New Roman"/>
          <w:sz w:val="24"/>
          <w:szCs w:val="24"/>
        </w:rPr>
        <w:lastRenderedPageBreak/>
        <w:t>oddziaływań wychowawczych, edukacyjnych wymagają nieustannego starania i troski                       o wzrost jakości pracy placówki. Priorytetami w tym obszarze będzie:</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Właściwa współpraca z organem prowadzącym szkołę, z organem nadzorującym pracę szkoły;</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Współpraca z rodzicami oraz instytucjami wspomagającymi pracę szkoły;</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Wspieran</w:t>
      </w:r>
      <w:r>
        <w:rPr>
          <w:rFonts w:ascii="Times New Roman" w:eastAsia="Times New Roman" w:hAnsi="Times New Roman" w:cs="Times New Roman"/>
          <w:sz w:val="24"/>
          <w:szCs w:val="24"/>
        </w:rPr>
        <w:t>ie rodziców w wychowaniu dzieci;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Budowanie atmosfery wzajemnego zaufania;</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Zachęcanie rodziców do czynnego udziału w życiu szkoły (wspólne warsztaty, pikniki rodzinne, występy na apelach, rodzinne konkursy);</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Usprawnienie komunikacji na linii rodzic-nauczyciel w działaniach wychowawczych, kulturalnych, włączając przedstawicieli Rady Rodziców w tworzenie szkolnej dokumentacji;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Kontynuacja współpracy placówki z organizacjami pozaszkolnymi: Urzędem Gminy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w Choszcznie, Komendą Powiatową Policji, Poradnią Psychologiczno-Pedagogiczną, Gminnym Ośrodkiem Pomocy Społecznej, Komendą Powiatowej Straży Pożarnej, Powiatowym Centrum Pomocy Rodzinie, Domem Kultury w Choszcznie, Parafią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i innymi instytucjami wspomagającymi;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Promowanie szkoły w środowisku lokalnym (udział w akcjach i wydarzeniach lokalnych: Jarmark Świąteczny, Dni Choszczna, Choszczeńska “Sobótka”, Choszczeńska Dziesiątka);</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Organizacja uroczystości i wydarzeń integrujących lokalną społeczność,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 xml:space="preserve">np. organizowanie festynów rodzinnych, wieczorków poezji, uroczystości szkolnych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z udziałem rodziców oraz gości;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Troska o tworzen</w:t>
      </w:r>
      <w:r>
        <w:rPr>
          <w:rFonts w:ascii="Times New Roman" w:eastAsia="Times New Roman" w:hAnsi="Times New Roman" w:cs="Times New Roman"/>
          <w:sz w:val="24"/>
          <w:szCs w:val="24"/>
        </w:rPr>
        <w:t>ie pozytywnego wizerunku szkoły;</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Współpraca z sąsiadującymi szkołami;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Pozyskanie sponsorów i przyjaciół szkoły;</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Współpraca z lokalnymi mediami;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Reaktywacja gazetki szkolnej “Oko trójki”;</w:t>
      </w:r>
    </w:p>
    <w:p w:rsidR="00387EF6" w:rsidRPr="000D1C91" w:rsidRDefault="00387EF6" w:rsidP="00387EF6">
      <w:pPr>
        <w:pStyle w:val="Akapitzlist"/>
        <w:numPr>
          <w:ilvl w:val="0"/>
          <w:numId w:val="6"/>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Kontynuowanie prowadzenia zajęć otwartych dla dzieci z pobliskich przedszkoli;</w:t>
      </w:r>
    </w:p>
    <w:p w:rsidR="00387EF6" w:rsidRPr="000D1C91" w:rsidRDefault="00387EF6" w:rsidP="00387EF6">
      <w:pPr>
        <w:ind w:right="-20"/>
        <w:jc w:val="both"/>
        <w:rPr>
          <w:rFonts w:ascii="Times New Roman" w:eastAsia="Times New Roman" w:hAnsi="Times New Roman" w:cs="Times New Roman"/>
          <w:sz w:val="32"/>
          <w:szCs w:val="32"/>
        </w:rPr>
      </w:pPr>
    </w:p>
    <w:p w:rsidR="00387EF6" w:rsidRPr="000D1C91" w:rsidRDefault="00387EF6" w:rsidP="00387EF6">
      <w:pPr>
        <w:ind w:left="-20" w:right="-20"/>
        <w:jc w:val="center"/>
        <w:rPr>
          <w:rFonts w:ascii="Times New Roman" w:eastAsia="Times New Roman" w:hAnsi="Times New Roman" w:cs="Times New Roman"/>
          <w:b/>
          <w:bCs/>
          <w:sz w:val="32"/>
          <w:szCs w:val="32"/>
        </w:rPr>
      </w:pPr>
      <w:r w:rsidRPr="000D1C91">
        <w:rPr>
          <w:rFonts w:ascii="Times New Roman" w:eastAsia="Times New Roman" w:hAnsi="Times New Roman" w:cs="Times New Roman"/>
          <w:b/>
          <w:bCs/>
          <w:sz w:val="32"/>
          <w:szCs w:val="32"/>
        </w:rPr>
        <w:t>DZIAŁANIA W OBSZARZE ORGANIZACJA                                        I ZARZĄDZANIE</w:t>
      </w:r>
    </w:p>
    <w:p w:rsidR="00387EF6" w:rsidRPr="000D1C91" w:rsidRDefault="00387EF6" w:rsidP="00387EF6">
      <w:pPr>
        <w:spacing w:line="360" w:lineRule="auto"/>
        <w:ind w:left="-20" w:right="-20" w:firstLine="708"/>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Dyrektor szkoły powinien być zarówno menedżerem, który projektuje i wprowadza                w życie plany, koncentrując się na uzyskanych rezultatach, zajmując się strukturami</w:t>
      </w:r>
      <w:r>
        <w:rPr>
          <w:rFonts w:ascii="Times New Roman" w:eastAsia="Times New Roman" w:hAnsi="Times New Roman" w:cs="Times New Roman"/>
          <w:sz w:val="24"/>
          <w:szCs w:val="24"/>
        </w:rPr>
        <w:t xml:space="preserve">                                   </w:t>
      </w:r>
      <w:bookmarkStart w:id="0" w:name="_GoBack"/>
      <w:bookmarkEnd w:id="0"/>
      <w:r w:rsidRPr="000D1C91">
        <w:rPr>
          <w:rFonts w:ascii="Times New Roman" w:eastAsia="Times New Roman" w:hAnsi="Times New Roman" w:cs="Times New Roman"/>
          <w:sz w:val="24"/>
          <w:szCs w:val="24"/>
        </w:rPr>
        <w:t xml:space="preserve">i systemami, zwracając uwagę na teraźniejszość i przyszłość, jak i przywódcą, który wspólnie z zespołem nauczycielskim formułuje wizję, angażuje się w planowanie, zajmuje się kulturą szkoły, zmianami i równocześnie stwarza struktury organizacyjne, inicjuje procesy operacyjne, które są zgodne z wizją i misją szkoły.                                                                           </w:t>
      </w:r>
    </w:p>
    <w:p w:rsidR="00387EF6" w:rsidRPr="000D1C91" w:rsidRDefault="00387EF6" w:rsidP="00387EF6">
      <w:pPr>
        <w:spacing w:line="360" w:lineRule="auto"/>
        <w:ind w:left="-20" w:right="-20" w:firstLine="708"/>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Moje działania w tym obszarze będą dotyczyły wypełniania podstawowych obowiązków dyrektora wynikających z przepisów prawa oświatowego. Dużo uwagi będę przywiązywała do:</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Sprawnego kierowania pracą szkoły i reprezentowania jej na zewnątrz;</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Sprawowania nadzoru pedagogicznego;</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Zapewnienia należytej opieki nad uczniami oraz stwarzania warunków harmonijnego rozwoju psychofizycznego;</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Troski o zdrowie, higienę, bezpieczeństwo pracy dzieci i młodzieży oraz nauczycieli</w:t>
      </w:r>
      <w:r w:rsidRPr="000D1C91">
        <w:br/>
      </w:r>
      <w:r w:rsidRPr="000D1C91">
        <w:rPr>
          <w:rFonts w:ascii="Times New Roman" w:eastAsia="Times New Roman" w:hAnsi="Times New Roman" w:cs="Times New Roman"/>
          <w:sz w:val="24"/>
          <w:szCs w:val="24"/>
        </w:rPr>
        <w:t>i pracowników niepedagogicznych poprzez szkolenia BHP, szkolenie pierwszej pomocy, dyżury nauczycieli, regulaminy pracowni;</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Doposażania szkoły w różnorodne pomoce dydaktyczne;</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Systematycznego podnoszenia kwalifikacji nauczycieli przez zdobywanie kolejnych stopni awansu zawodowego, udział w wewnętrznych i zewnętrznych formach doskonalenia zawodowego, organizowanie lekcji otwartych;</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Pozyskiwania dodatkowych funduszy od sponsorów i darczyńców;</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Preferowanie pracy zespołowej;</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Właściwej współpracy z organami szkoły;</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Nadzorowania realizacji podstawy programowej;</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Monitorowania wszystkich obszarów pracy szkoły;</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Systematycznego kontrolowania stanu bezpieczeństwa placówki;</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Wykonywania zadań związanych z zapewnieniem bezpieczeństwa uczniom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i nauczycielom w czasie zajęć organizowanych przez szkołę;</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Wzbogacania form działalności dydaktycznej, wychowawczej i opiekuńczej;</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Współpracy z radą pedagogiczną, rodzicami i samorządem uczniowskim;</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Wspierania i przygotowywania uczniów do świadomego wyboru dalszego kierunku kształcenia poprzez prowadzenie preorientacji zawodowej przez nauczyciela doradztwa zawodowego i wychowawców klas;</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Wymianę sieci elektrycznej w całej szkole oraz pomalowanie </w:t>
      </w:r>
      <w:proofErr w:type="spellStart"/>
      <w:r w:rsidRPr="000D1C91">
        <w:rPr>
          <w:rFonts w:ascii="Times New Roman" w:eastAsia="Times New Roman" w:hAnsi="Times New Roman" w:cs="Times New Roman"/>
          <w:sz w:val="24"/>
          <w:szCs w:val="24"/>
        </w:rPr>
        <w:t>sal</w:t>
      </w:r>
      <w:proofErr w:type="spellEnd"/>
      <w:r w:rsidRPr="000D1C91">
        <w:rPr>
          <w:rFonts w:ascii="Times New Roman" w:eastAsia="Times New Roman" w:hAnsi="Times New Roman" w:cs="Times New Roman"/>
          <w:sz w:val="24"/>
          <w:szCs w:val="24"/>
        </w:rPr>
        <w:t xml:space="preserve"> i korytarzy szkolnych;</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lastRenderedPageBreak/>
        <w:t>Odnowę elewacji budynków szkolnych;</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Zagospodarowanie “Zielonego boiska” i doposażenie “Ogrodu społecznego</w:t>
      </w:r>
      <w:r>
        <w:rPr>
          <w:rFonts w:ascii="Times New Roman" w:eastAsia="Times New Roman" w:hAnsi="Times New Roman" w:cs="Times New Roman"/>
          <w:sz w:val="24"/>
          <w:szCs w:val="24"/>
        </w:rPr>
        <w:t>”;</w:t>
      </w:r>
      <w:r w:rsidRPr="000D1C91">
        <w:rPr>
          <w:rFonts w:ascii="Times New Roman" w:eastAsia="Times New Roman" w:hAnsi="Times New Roman" w:cs="Times New Roman"/>
          <w:sz w:val="24"/>
          <w:szCs w:val="24"/>
        </w:rPr>
        <w:t xml:space="preserve"> </w:t>
      </w:r>
    </w:p>
    <w:p w:rsidR="00387EF6" w:rsidRPr="000D1C91" w:rsidRDefault="00387EF6" w:rsidP="00387EF6">
      <w:pPr>
        <w:pStyle w:val="Akapitzlist"/>
        <w:numPr>
          <w:ilvl w:val="0"/>
          <w:numId w:val="7"/>
        </w:numPr>
        <w:spacing w:line="360" w:lineRule="auto"/>
        <w:ind w:right="-20"/>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Zbudowanie nowego boiska wielofunkcyjnego z zadaszeniem.</w:t>
      </w:r>
    </w:p>
    <w:p w:rsidR="00387EF6" w:rsidRPr="000D1C91" w:rsidRDefault="00387EF6" w:rsidP="00387EF6">
      <w:pPr>
        <w:spacing w:after="150"/>
        <w:rPr>
          <w:rFonts w:ascii="Times New Roman" w:eastAsia="Times New Roman" w:hAnsi="Times New Roman" w:cs="Times New Roman"/>
          <w:b/>
          <w:bCs/>
          <w:sz w:val="32"/>
          <w:szCs w:val="32"/>
        </w:rPr>
      </w:pPr>
    </w:p>
    <w:p w:rsidR="00387EF6" w:rsidRPr="000D1C91" w:rsidRDefault="00387EF6" w:rsidP="00387EF6">
      <w:pPr>
        <w:spacing w:after="150"/>
        <w:jc w:val="center"/>
        <w:rPr>
          <w:rFonts w:ascii="Times New Roman" w:eastAsia="Times New Roman" w:hAnsi="Times New Roman" w:cs="Times New Roman"/>
          <w:b/>
          <w:bCs/>
          <w:sz w:val="32"/>
          <w:szCs w:val="32"/>
        </w:rPr>
      </w:pPr>
    </w:p>
    <w:p w:rsidR="00387EF6" w:rsidRPr="000D1C91" w:rsidRDefault="00387EF6" w:rsidP="00387EF6">
      <w:pPr>
        <w:spacing w:after="150"/>
        <w:jc w:val="center"/>
        <w:rPr>
          <w:rFonts w:ascii="Times New Roman" w:eastAsia="Times New Roman" w:hAnsi="Times New Roman" w:cs="Times New Roman"/>
          <w:b/>
          <w:bCs/>
          <w:sz w:val="32"/>
          <w:szCs w:val="32"/>
        </w:rPr>
      </w:pPr>
      <w:r w:rsidRPr="000D1C91">
        <w:rPr>
          <w:rFonts w:ascii="Times New Roman" w:eastAsia="Times New Roman" w:hAnsi="Times New Roman" w:cs="Times New Roman"/>
          <w:b/>
          <w:bCs/>
          <w:sz w:val="32"/>
          <w:szCs w:val="32"/>
        </w:rPr>
        <w:t>DZIAŁANIA W OBSZARZE PROMOCJA SZKOŁY</w:t>
      </w:r>
    </w:p>
    <w:p w:rsidR="00387EF6" w:rsidRPr="000D1C91" w:rsidRDefault="00387EF6" w:rsidP="00387EF6">
      <w:pPr>
        <w:spacing w:after="150" w:line="360" w:lineRule="auto"/>
        <w:jc w:val="both"/>
        <w:rPr>
          <w:sz w:val="24"/>
          <w:szCs w:val="24"/>
        </w:rPr>
      </w:pPr>
      <w:r w:rsidRPr="000D1C91">
        <w:rPr>
          <w:rFonts w:ascii="Times New Roman" w:eastAsia="Times New Roman" w:hAnsi="Times New Roman" w:cs="Times New Roman"/>
          <w:sz w:val="24"/>
          <w:szCs w:val="24"/>
        </w:rPr>
        <w:t xml:space="preserve"> Główne zadania w tym obszarze to:</w:t>
      </w:r>
    </w:p>
    <w:p w:rsidR="00387EF6" w:rsidRPr="000D1C91" w:rsidRDefault="00387EF6" w:rsidP="00387EF6">
      <w:pPr>
        <w:pStyle w:val="Akapitzlist"/>
        <w:numPr>
          <w:ilvl w:val="0"/>
          <w:numId w:val="8"/>
        </w:numPr>
        <w:spacing w:after="0" w:line="360" w:lineRule="auto"/>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Promowanie i prezentowanie w środowisku pozytywnych p</w:t>
      </w:r>
      <w:r>
        <w:rPr>
          <w:rFonts w:ascii="Times New Roman" w:eastAsia="Times New Roman" w:hAnsi="Times New Roman" w:cs="Times New Roman"/>
          <w:sz w:val="24"/>
          <w:szCs w:val="24"/>
        </w:rPr>
        <w:t>ostawy uczniów,                         ich osiągnięcia</w:t>
      </w:r>
      <w:r w:rsidRPr="000D1C91">
        <w:rPr>
          <w:rFonts w:ascii="Times New Roman" w:eastAsia="Times New Roman" w:hAnsi="Times New Roman" w:cs="Times New Roman"/>
          <w:sz w:val="24"/>
          <w:szCs w:val="24"/>
        </w:rPr>
        <w:t xml:space="preserve"> w konkursach przedmiotowych, konkursach artystycznych i zawodach sportowych;</w:t>
      </w:r>
    </w:p>
    <w:p w:rsidR="00387EF6" w:rsidRPr="000D1C91" w:rsidRDefault="00387EF6" w:rsidP="00387EF6">
      <w:pPr>
        <w:pStyle w:val="Akapitzlist"/>
        <w:numPr>
          <w:ilvl w:val="0"/>
          <w:numId w:val="8"/>
        </w:numPr>
        <w:spacing w:after="0" w:line="360" w:lineRule="auto"/>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Dbanie o wizerunek strony internetowej, tak by była bieżącym źródłem informacji </w:t>
      </w:r>
      <w:r>
        <w:rPr>
          <w:rFonts w:ascii="Times New Roman" w:eastAsia="Times New Roman" w:hAnsi="Times New Roman" w:cs="Times New Roman"/>
          <w:sz w:val="24"/>
          <w:szCs w:val="24"/>
        </w:rPr>
        <w:t xml:space="preserve">                 </w:t>
      </w:r>
      <w:r w:rsidRPr="000D1C91">
        <w:rPr>
          <w:rFonts w:ascii="Times New Roman" w:eastAsia="Times New Roman" w:hAnsi="Times New Roman" w:cs="Times New Roman"/>
          <w:sz w:val="24"/>
          <w:szCs w:val="24"/>
        </w:rPr>
        <w:t>i kontaktów dla uczniów, rodziców i nauczycieli;</w:t>
      </w:r>
    </w:p>
    <w:p w:rsidR="00387EF6" w:rsidRPr="000D1C91" w:rsidRDefault="00387EF6" w:rsidP="00387EF6">
      <w:pPr>
        <w:pStyle w:val="Akapitzlist"/>
        <w:numPr>
          <w:ilvl w:val="0"/>
          <w:numId w:val="8"/>
        </w:numPr>
        <w:spacing w:after="0" w:line="360" w:lineRule="auto"/>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Rozwijanie współpracy z lokalną prasą i innymi mediami;</w:t>
      </w:r>
    </w:p>
    <w:p w:rsidR="00387EF6" w:rsidRPr="000D1C91" w:rsidRDefault="00387EF6" w:rsidP="00387EF6">
      <w:pPr>
        <w:pStyle w:val="Akapitzlist"/>
        <w:numPr>
          <w:ilvl w:val="0"/>
          <w:numId w:val="8"/>
        </w:numPr>
        <w:spacing w:after="0" w:line="360" w:lineRule="auto"/>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Zapraszanie lokalnych mediów na ważne uroczystości i imprezy szkolne;</w:t>
      </w:r>
    </w:p>
    <w:p w:rsidR="00387EF6" w:rsidRPr="000D1C91" w:rsidRDefault="00387EF6" w:rsidP="00387EF6">
      <w:pPr>
        <w:pStyle w:val="Akapitzlist"/>
        <w:numPr>
          <w:ilvl w:val="0"/>
          <w:numId w:val="8"/>
        </w:numPr>
        <w:spacing w:after="0" w:line="360" w:lineRule="auto"/>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Propagowanie działalności szkoły w środowisku np. poprzez udział w imprezach gminnych;</w:t>
      </w:r>
    </w:p>
    <w:p w:rsidR="00387EF6" w:rsidRPr="00354FB7" w:rsidRDefault="00387EF6" w:rsidP="00387EF6">
      <w:pPr>
        <w:pStyle w:val="Akapitzlist"/>
        <w:numPr>
          <w:ilvl w:val="0"/>
          <w:numId w:val="8"/>
        </w:numPr>
        <w:spacing w:after="0" w:line="360" w:lineRule="auto"/>
        <w:jc w:val="both"/>
        <w:rPr>
          <w:rFonts w:ascii="Times New Roman" w:eastAsia="Times New Roman" w:hAnsi="Times New Roman" w:cs="Times New Roman"/>
          <w:sz w:val="24"/>
          <w:szCs w:val="24"/>
        </w:rPr>
      </w:pPr>
      <w:r w:rsidRPr="000D1C91">
        <w:rPr>
          <w:rFonts w:ascii="Times New Roman" w:eastAsia="Times New Roman" w:hAnsi="Times New Roman" w:cs="Times New Roman"/>
          <w:sz w:val="24"/>
          <w:szCs w:val="24"/>
        </w:rPr>
        <w:t xml:space="preserve">Wspieranie nauczycieli w organizacji konkursów dla uczniów z </w:t>
      </w:r>
      <w:r>
        <w:rPr>
          <w:rFonts w:ascii="Times New Roman" w:eastAsia="Times New Roman" w:hAnsi="Times New Roman" w:cs="Times New Roman"/>
          <w:sz w:val="24"/>
          <w:szCs w:val="24"/>
        </w:rPr>
        <w:t>terenu naszej gminy czy powiatu.</w:t>
      </w:r>
    </w:p>
    <w:p w:rsidR="00387EF6" w:rsidRPr="000D1C91" w:rsidRDefault="00387EF6" w:rsidP="00387EF6">
      <w:pPr>
        <w:ind w:left="-20" w:right="-20"/>
        <w:jc w:val="both"/>
        <w:rPr>
          <w:rFonts w:ascii="Times New Roman" w:eastAsia="Times New Roman" w:hAnsi="Times New Roman" w:cs="Times New Roman"/>
          <w:sz w:val="24"/>
          <w:szCs w:val="24"/>
        </w:rPr>
      </w:pPr>
    </w:p>
    <w:p w:rsidR="00387EF6" w:rsidRPr="000D1C91" w:rsidRDefault="00387EF6" w:rsidP="00387EF6">
      <w:pPr>
        <w:spacing w:after="5" w:line="368" w:lineRule="auto"/>
        <w:jc w:val="both"/>
        <w:rPr>
          <w:rFonts w:ascii="Times New Roman" w:eastAsia="Times New Roman" w:hAnsi="Times New Roman" w:cs="Times New Roman"/>
          <w:b/>
          <w:bCs/>
          <w:sz w:val="24"/>
          <w:szCs w:val="24"/>
        </w:rPr>
      </w:pPr>
    </w:p>
    <w:p w:rsidR="00387EF6" w:rsidRPr="000D1C91" w:rsidRDefault="00387EF6" w:rsidP="00387EF6">
      <w:pPr>
        <w:spacing w:after="5" w:line="368" w:lineRule="auto"/>
        <w:ind w:hanging="10"/>
        <w:jc w:val="both"/>
        <w:rPr>
          <w:rFonts w:ascii="Times New Roman" w:eastAsia="Times New Roman" w:hAnsi="Times New Roman" w:cs="Times New Roman"/>
          <w:sz w:val="40"/>
          <w:szCs w:val="40"/>
        </w:rPr>
      </w:pPr>
    </w:p>
    <w:p w:rsidR="00DB4DD6" w:rsidRDefault="00DB4DD6"/>
    <w:sectPr w:rsidR="00DB4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pt;height:9.6pt" o:bullet="t">
        <v:imagedata r:id="rId1" o:title="BD21298_"/>
      </v:shape>
    </w:pict>
  </w:numPicBullet>
  <w:abstractNum w:abstractNumId="0" w15:restartNumberingAfterBreak="0">
    <w:nsid w:val="1145A704"/>
    <w:multiLevelType w:val="hybridMultilevel"/>
    <w:tmpl w:val="0D86213C"/>
    <w:lvl w:ilvl="0" w:tplc="450C32B4">
      <w:start w:val="1"/>
      <w:numFmt w:val="decimal"/>
      <w:lvlText w:val="%1."/>
      <w:lvlJc w:val="left"/>
      <w:pPr>
        <w:ind w:left="1773" w:hanging="360"/>
      </w:pPr>
    </w:lvl>
    <w:lvl w:ilvl="1" w:tplc="7B7CA7A0">
      <w:start w:val="1"/>
      <w:numFmt w:val="lowerLetter"/>
      <w:lvlText w:val="%2."/>
      <w:lvlJc w:val="left"/>
      <w:pPr>
        <w:ind w:left="1440" w:hanging="360"/>
      </w:pPr>
    </w:lvl>
    <w:lvl w:ilvl="2" w:tplc="4754DD98">
      <w:start w:val="1"/>
      <w:numFmt w:val="lowerRoman"/>
      <w:lvlText w:val="%3."/>
      <w:lvlJc w:val="right"/>
      <w:pPr>
        <w:ind w:left="2160" w:hanging="180"/>
      </w:pPr>
    </w:lvl>
    <w:lvl w:ilvl="3" w:tplc="D1AAFBD6">
      <w:start w:val="1"/>
      <w:numFmt w:val="decimal"/>
      <w:lvlText w:val="%4."/>
      <w:lvlJc w:val="left"/>
      <w:pPr>
        <w:ind w:left="2880" w:hanging="360"/>
      </w:pPr>
    </w:lvl>
    <w:lvl w:ilvl="4" w:tplc="FD0A1EC4">
      <w:start w:val="1"/>
      <w:numFmt w:val="lowerLetter"/>
      <w:lvlText w:val="%5."/>
      <w:lvlJc w:val="left"/>
      <w:pPr>
        <w:ind w:left="3600" w:hanging="360"/>
      </w:pPr>
    </w:lvl>
    <w:lvl w:ilvl="5" w:tplc="C32A9C46">
      <w:start w:val="1"/>
      <w:numFmt w:val="lowerRoman"/>
      <w:lvlText w:val="%6."/>
      <w:lvlJc w:val="right"/>
      <w:pPr>
        <w:ind w:left="4320" w:hanging="180"/>
      </w:pPr>
    </w:lvl>
    <w:lvl w:ilvl="6" w:tplc="C9660CA2">
      <w:start w:val="1"/>
      <w:numFmt w:val="decimal"/>
      <w:lvlText w:val="%7."/>
      <w:lvlJc w:val="left"/>
      <w:pPr>
        <w:ind w:left="5040" w:hanging="360"/>
      </w:pPr>
    </w:lvl>
    <w:lvl w:ilvl="7" w:tplc="F248376C">
      <w:start w:val="1"/>
      <w:numFmt w:val="lowerLetter"/>
      <w:lvlText w:val="%8."/>
      <w:lvlJc w:val="left"/>
      <w:pPr>
        <w:ind w:left="5760" w:hanging="360"/>
      </w:pPr>
    </w:lvl>
    <w:lvl w:ilvl="8" w:tplc="960CC38A">
      <w:start w:val="1"/>
      <w:numFmt w:val="lowerRoman"/>
      <w:lvlText w:val="%9."/>
      <w:lvlJc w:val="right"/>
      <w:pPr>
        <w:ind w:left="6480" w:hanging="180"/>
      </w:pPr>
    </w:lvl>
  </w:abstractNum>
  <w:abstractNum w:abstractNumId="1" w15:restartNumberingAfterBreak="0">
    <w:nsid w:val="14A35C9C"/>
    <w:multiLevelType w:val="hybridMultilevel"/>
    <w:tmpl w:val="104A6A70"/>
    <w:lvl w:ilvl="0" w:tplc="B0C8610C">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A83AEE"/>
    <w:multiLevelType w:val="hybridMultilevel"/>
    <w:tmpl w:val="191C9E16"/>
    <w:lvl w:ilvl="0" w:tplc="B0C8610C">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B74326"/>
    <w:multiLevelType w:val="hybridMultilevel"/>
    <w:tmpl w:val="B65EDAC2"/>
    <w:lvl w:ilvl="0" w:tplc="B0C8610C">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083784"/>
    <w:multiLevelType w:val="hybridMultilevel"/>
    <w:tmpl w:val="0D86213C"/>
    <w:lvl w:ilvl="0" w:tplc="450C32B4">
      <w:start w:val="1"/>
      <w:numFmt w:val="decimal"/>
      <w:lvlText w:val="%1."/>
      <w:lvlJc w:val="left"/>
      <w:pPr>
        <w:ind w:left="1773" w:hanging="360"/>
      </w:pPr>
    </w:lvl>
    <w:lvl w:ilvl="1" w:tplc="7B7CA7A0">
      <w:start w:val="1"/>
      <w:numFmt w:val="lowerLetter"/>
      <w:lvlText w:val="%2."/>
      <w:lvlJc w:val="left"/>
      <w:pPr>
        <w:ind w:left="1440" w:hanging="360"/>
      </w:pPr>
    </w:lvl>
    <w:lvl w:ilvl="2" w:tplc="4754DD98">
      <w:start w:val="1"/>
      <w:numFmt w:val="lowerRoman"/>
      <w:lvlText w:val="%3."/>
      <w:lvlJc w:val="right"/>
      <w:pPr>
        <w:ind w:left="2160" w:hanging="180"/>
      </w:pPr>
    </w:lvl>
    <w:lvl w:ilvl="3" w:tplc="D1AAFBD6">
      <w:start w:val="1"/>
      <w:numFmt w:val="decimal"/>
      <w:lvlText w:val="%4."/>
      <w:lvlJc w:val="left"/>
      <w:pPr>
        <w:ind w:left="2880" w:hanging="360"/>
      </w:pPr>
    </w:lvl>
    <w:lvl w:ilvl="4" w:tplc="FD0A1EC4">
      <w:start w:val="1"/>
      <w:numFmt w:val="lowerLetter"/>
      <w:lvlText w:val="%5."/>
      <w:lvlJc w:val="left"/>
      <w:pPr>
        <w:ind w:left="3600" w:hanging="360"/>
      </w:pPr>
    </w:lvl>
    <w:lvl w:ilvl="5" w:tplc="C32A9C46">
      <w:start w:val="1"/>
      <w:numFmt w:val="lowerRoman"/>
      <w:lvlText w:val="%6."/>
      <w:lvlJc w:val="right"/>
      <w:pPr>
        <w:ind w:left="4320" w:hanging="180"/>
      </w:pPr>
    </w:lvl>
    <w:lvl w:ilvl="6" w:tplc="C9660CA2">
      <w:start w:val="1"/>
      <w:numFmt w:val="decimal"/>
      <w:lvlText w:val="%7."/>
      <w:lvlJc w:val="left"/>
      <w:pPr>
        <w:ind w:left="5040" w:hanging="360"/>
      </w:pPr>
    </w:lvl>
    <w:lvl w:ilvl="7" w:tplc="F248376C">
      <w:start w:val="1"/>
      <w:numFmt w:val="lowerLetter"/>
      <w:lvlText w:val="%8."/>
      <w:lvlJc w:val="left"/>
      <w:pPr>
        <w:ind w:left="5760" w:hanging="360"/>
      </w:pPr>
    </w:lvl>
    <w:lvl w:ilvl="8" w:tplc="960CC38A">
      <w:start w:val="1"/>
      <w:numFmt w:val="lowerRoman"/>
      <w:lvlText w:val="%9."/>
      <w:lvlJc w:val="right"/>
      <w:pPr>
        <w:ind w:left="6480" w:hanging="180"/>
      </w:pPr>
    </w:lvl>
  </w:abstractNum>
  <w:abstractNum w:abstractNumId="5" w15:restartNumberingAfterBreak="0">
    <w:nsid w:val="4B7C1E4F"/>
    <w:multiLevelType w:val="hybridMultilevel"/>
    <w:tmpl w:val="D6BECB26"/>
    <w:lvl w:ilvl="0" w:tplc="B0C8610C">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59560B"/>
    <w:multiLevelType w:val="hybridMultilevel"/>
    <w:tmpl w:val="432ECF0A"/>
    <w:lvl w:ilvl="0" w:tplc="B0C8610C">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C71FF4"/>
    <w:multiLevelType w:val="hybridMultilevel"/>
    <w:tmpl w:val="16D069D2"/>
    <w:lvl w:ilvl="0" w:tplc="0415000B">
      <w:start w:val="1"/>
      <w:numFmt w:val="bullet"/>
      <w:lvlText w:val=""/>
      <w:lvlJc w:val="left"/>
      <w:pPr>
        <w:ind w:left="700" w:hanging="360"/>
      </w:pPr>
      <w:rPr>
        <w:rFonts w:ascii="Wingdings" w:hAnsi="Wingdings"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F6"/>
    <w:rsid w:val="00387EF6"/>
    <w:rsid w:val="00DB4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CA2EB-C14A-41D4-B090-BD6EF0DF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7E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8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3215</Words>
  <Characters>19292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Stefaniuk</dc:creator>
  <cp:keywords/>
  <dc:description/>
  <cp:lastModifiedBy>Andrzej Stefaniuk</cp:lastModifiedBy>
  <cp:revision>1</cp:revision>
  <dcterms:created xsi:type="dcterms:W3CDTF">2025-11-24T20:50:00Z</dcterms:created>
  <dcterms:modified xsi:type="dcterms:W3CDTF">2025-11-24T20:58:00Z</dcterms:modified>
</cp:coreProperties>
</file>